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25" w:rsidRPr="00901288" w:rsidRDefault="00346AE4" w:rsidP="00DE0D2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01288">
        <w:rPr>
          <w:rFonts w:ascii="Tahoma" w:hAnsi="Tahoma" w:cs="Tahoma"/>
          <w:sz w:val="20"/>
          <w:szCs w:val="20"/>
        </w:rPr>
        <w:t xml:space="preserve"> </w:t>
      </w:r>
      <w:r w:rsidR="00DE0D25" w:rsidRPr="00901288">
        <w:rPr>
          <w:rFonts w:ascii="Tahoma" w:hAnsi="Tahoma" w:cs="Tahoma"/>
          <w:sz w:val="20"/>
          <w:szCs w:val="20"/>
        </w:rPr>
        <w:t>PSPR-OR-4240-</w:t>
      </w:r>
      <w:r w:rsidR="00901288" w:rsidRPr="00901288">
        <w:rPr>
          <w:rFonts w:ascii="Tahoma" w:hAnsi="Tahoma" w:cs="Tahoma"/>
          <w:sz w:val="20"/>
          <w:szCs w:val="20"/>
        </w:rPr>
        <w:t>1</w:t>
      </w:r>
      <w:r w:rsidR="00DE0D25" w:rsidRPr="00901288">
        <w:rPr>
          <w:rFonts w:ascii="Tahoma" w:hAnsi="Tahoma" w:cs="Tahoma"/>
          <w:sz w:val="20"/>
          <w:szCs w:val="20"/>
        </w:rPr>
        <w:t>/1</w:t>
      </w:r>
      <w:r w:rsidR="00F61D39">
        <w:rPr>
          <w:rFonts w:ascii="Tahoma" w:hAnsi="Tahoma" w:cs="Tahoma"/>
          <w:sz w:val="20"/>
          <w:szCs w:val="20"/>
        </w:rPr>
        <w:t>9</w:t>
      </w:r>
    </w:p>
    <w:p w:rsidR="002A4319" w:rsidRPr="00DE0D25" w:rsidRDefault="002A4319" w:rsidP="00DE0D25">
      <w:pPr>
        <w:rPr>
          <w:rFonts w:ascii="Tahoma" w:hAnsi="Tahoma" w:cs="Tahoma"/>
          <w:sz w:val="20"/>
          <w:szCs w:val="20"/>
        </w:rPr>
      </w:pPr>
    </w:p>
    <w:p w:rsidR="00DE0D25" w:rsidRPr="005F152B" w:rsidRDefault="00DE0D25" w:rsidP="00DE0D25">
      <w:pPr>
        <w:jc w:val="center"/>
        <w:rPr>
          <w:rFonts w:ascii="Tahoma" w:hAnsi="Tahoma" w:cs="Tahoma"/>
          <w:b/>
          <w:sz w:val="20"/>
          <w:szCs w:val="20"/>
        </w:rPr>
      </w:pPr>
      <w:r w:rsidRPr="005F152B">
        <w:rPr>
          <w:rFonts w:ascii="Tahoma" w:hAnsi="Tahoma" w:cs="Tahoma"/>
          <w:b/>
          <w:sz w:val="20"/>
          <w:szCs w:val="20"/>
        </w:rPr>
        <w:t>SZCZEGÓŁOWE WARUNKI KONKURSU OFERT</w:t>
      </w:r>
    </w:p>
    <w:p w:rsidR="00DE0D25" w:rsidRPr="005F152B" w:rsidRDefault="00DE0D25" w:rsidP="00DE0D25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DE0D25" w:rsidRDefault="00DE0D25" w:rsidP="00DE0D25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37154F">
        <w:rPr>
          <w:rFonts w:ascii="Tahoma" w:hAnsi="Tahoma" w:cs="Tahoma"/>
          <w:b/>
          <w:sz w:val="20"/>
          <w:szCs w:val="20"/>
        </w:rPr>
        <w:t>na udzielanie świadczeń zdrowotnych przez lekarza w specjalistycznych zespołach wyjazdowych</w:t>
      </w:r>
      <w:r w:rsidRPr="005F152B">
        <w:rPr>
          <w:rFonts w:ascii="Tahoma" w:hAnsi="Tahoma" w:cs="Tahoma"/>
          <w:sz w:val="20"/>
          <w:szCs w:val="20"/>
        </w:rPr>
        <w:t xml:space="preserve"> </w:t>
      </w:r>
    </w:p>
    <w:p w:rsidR="006F1572" w:rsidRPr="006F1572" w:rsidRDefault="00DE0D25" w:rsidP="003D5B16">
      <w:pPr>
        <w:pStyle w:val="Default"/>
        <w:spacing w:line="276" w:lineRule="auto"/>
        <w:jc w:val="both"/>
        <w:rPr>
          <w:sz w:val="20"/>
          <w:szCs w:val="20"/>
        </w:rPr>
      </w:pPr>
      <w:r w:rsidRPr="006F1572">
        <w:rPr>
          <w:sz w:val="20"/>
          <w:szCs w:val="20"/>
        </w:rPr>
        <w:t>na zasadach określonych w art. 26 i 27 ustawy z dnia 15 kwietnia 2011r. o działalności leczniczej</w:t>
      </w:r>
      <w:r w:rsidR="003D5B16" w:rsidRPr="006F1572">
        <w:rPr>
          <w:sz w:val="20"/>
          <w:szCs w:val="20"/>
        </w:rPr>
        <w:t xml:space="preserve"> </w:t>
      </w:r>
    </w:p>
    <w:p w:rsidR="00DE0D25" w:rsidRPr="00901288" w:rsidRDefault="003D5B16" w:rsidP="003D5B1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01288">
        <w:rPr>
          <w:color w:val="auto"/>
          <w:sz w:val="20"/>
          <w:szCs w:val="20"/>
        </w:rPr>
        <w:t>(</w:t>
      </w:r>
      <w:r w:rsidR="006F1572" w:rsidRPr="00901288">
        <w:rPr>
          <w:color w:val="auto"/>
          <w:sz w:val="20"/>
          <w:szCs w:val="20"/>
        </w:rPr>
        <w:t>teks jednolity</w:t>
      </w:r>
      <w:r w:rsidRPr="00901288">
        <w:rPr>
          <w:color w:val="auto"/>
          <w:sz w:val="20"/>
          <w:szCs w:val="20"/>
        </w:rPr>
        <w:t xml:space="preserve"> Dz. U. z 201</w:t>
      </w:r>
      <w:r w:rsidR="006F1572" w:rsidRPr="00901288">
        <w:rPr>
          <w:color w:val="auto"/>
          <w:sz w:val="20"/>
          <w:szCs w:val="20"/>
        </w:rPr>
        <w:t xml:space="preserve">8 </w:t>
      </w:r>
      <w:r w:rsidRPr="00901288">
        <w:rPr>
          <w:color w:val="auto"/>
          <w:sz w:val="20"/>
          <w:szCs w:val="20"/>
        </w:rPr>
        <w:t xml:space="preserve">r. poz. </w:t>
      </w:r>
      <w:r w:rsidR="0038495B">
        <w:rPr>
          <w:color w:val="auto"/>
          <w:sz w:val="20"/>
          <w:szCs w:val="20"/>
        </w:rPr>
        <w:t>2190</w:t>
      </w:r>
      <w:r w:rsidRPr="00901288">
        <w:rPr>
          <w:color w:val="auto"/>
          <w:sz w:val="20"/>
          <w:szCs w:val="20"/>
        </w:rPr>
        <w:t xml:space="preserve"> z późn. zm.)</w:t>
      </w:r>
    </w:p>
    <w:p w:rsidR="00DE0D25" w:rsidRPr="005F152B" w:rsidRDefault="00DE0D25" w:rsidP="00DE0D25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E0D25" w:rsidRPr="005F152B" w:rsidTr="009615C9">
        <w:tc>
          <w:tcPr>
            <w:tcW w:w="9212" w:type="dxa"/>
            <w:shd w:val="clear" w:color="auto" w:fill="BFBFBF"/>
          </w:tcPr>
          <w:p w:rsidR="00DE0D25" w:rsidRPr="005F152B" w:rsidRDefault="00DE0D25" w:rsidP="00DE0D2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F152B">
              <w:rPr>
                <w:rFonts w:ascii="Tahoma" w:hAnsi="Tahoma" w:cs="Tahoma"/>
                <w:sz w:val="20"/>
                <w:szCs w:val="20"/>
              </w:rPr>
              <w:tab/>
            </w:r>
            <w:r w:rsidRPr="005F152B">
              <w:rPr>
                <w:rFonts w:ascii="Tahoma" w:hAnsi="Tahoma" w:cs="Tahoma"/>
                <w:b/>
                <w:sz w:val="20"/>
                <w:szCs w:val="20"/>
              </w:rPr>
              <w:t>Dane Zamawiającego</w:t>
            </w:r>
          </w:p>
        </w:tc>
      </w:tr>
    </w:tbl>
    <w:p w:rsidR="00DE0D25" w:rsidRPr="005F152B" w:rsidRDefault="00DE0D25" w:rsidP="00DE0D25">
      <w:pPr>
        <w:spacing w:after="0"/>
        <w:rPr>
          <w:rFonts w:ascii="Tahoma" w:hAnsi="Tahoma" w:cs="Tahoma"/>
          <w:sz w:val="20"/>
          <w:szCs w:val="20"/>
        </w:rPr>
      </w:pPr>
    </w:p>
    <w:p w:rsidR="00DE0D25" w:rsidRPr="005F152B" w:rsidRDefault="00DE0D25" w:rsidP="00DE0D25">
      <w:pPr>
        <w:spacing w:after="0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Powiatowa Stacja Pogotowia Ratunkowego</w:t>
      </w:r>
    </w:p>
    <w:p w:rsidR="00DE0D25" w:rsidRPr="005F152B" w:rsidRDefault="008B364A" w:rsidP="00DE0D2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DE0D25" w:rsidRPr="005F152B">
        <w:rPr>
          <w:rFonts w:ascii="Tahoma" w:hAnsi="Tahoma" w:cs="Tahoma"/>
          <w:sz w:val="20"/>
          <w:szCs w:val="20"/>
        </w:rPr>
        <w:t>l. M. B. Fatimskiej 2</w:t>
      </w:r>
    </w:p>
    <w:p w:rsidR="00DE0D25" w:rsidRPr="005F152B" w:rsidRDefault="00DE0D25" w:rsidP="008D14F7">
      <w:pPr>
        <w:tabs>
          <w:tab w:val="left" w:pos="3045"/>
        </w:tabs>
        <w:spacing w:after="0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33-100 Tarnów</w:t>
      </w:r>
      <w:r w:rsidR="008D14F7">
        <w:rPr>
          <w:rFonts w:ascii="Tahoma" w:hAnsi="Tahoma" w:cs="Tahoma"/>
          <w:sz w:val="20"/>
          <w:szCs w:val="20"/>
        </w:rPr>
        <w:tab/>
      </w:r>
    </w:p>
    <w:p w:rsidR="00DE0D25" w:rsidRPr="005F152B" w:rsidRDefault="00DE0D25" w:rsidP="00DE0D25">
      <w:pPr>
        <w:spacing w:after="0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 xml:space="preserve">email: </w:t>
      </w:r>
      <w:hyperlink r:id="rId9" w:history="1">
        <w:r w:rsidR="0065013B" w:rsidRPr="00C058B9">
          <w:rPr>
            <w:rStyle w:val="Hipercze"/>
            <w:rFonts w:ascii="Tahoma" w:hAnsi="Tahoma" w:cs="Tahoma"/>
            <w:sz w:val="20"/>
            <w:szCs w:val="20"/>
          </w:rPr>
          <w:t>sekretariat@pspr.tarnow.pl</w:t>
        </w:r>
      </w:hyperlink>
    </w:p>
    <w:p w:rsidR="00DE0D25" w:rsidRPr="005F152B" w:rsidRDefault="00DE0D25" w:rsidP="00DE0D25">
      <w:pPr>
        <w:spacing w:after="0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 xml:space="preserve">www: </w:t>
      </w:r>
      <w:hyperlink r:id="rId10" w:history="1">
        <w:r w:rsidR="00F61D39" w:rsidRPr="002B5CD3">
          <w:rPr>
            <w:rStyle w:val="Hipercze"/>
            <w:rFonts w:ascii="Tahoma" w:hAnsi="Tahoma" w:cs="Tahoma"/>
            <w:sz w:val="20"/>
            <w:szCs w:val="20"/>
          </w:rPr>
          <w:t>www.pspr.tarnow.pl</w:t>
        </w:r>
      </w:hyperlink>
    </w:p>
    <w:p w:rsidR="00DE0D25" w:rsidRPr="005F152B" w:rsidRDefault="00DE0D25" w:rsidP="00DE0D25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E0D25" w:rsidRPr="005F152B" w:rsidTr="009615C9">
        <w:tc>
          <w:tcPr>
            <w:tcW w:w="9212" w:type="dxa"/>
            <w:shd w:val="clear" w:color="auto" w:fill="BFBFBF"/>
          </w:tcPr>
          <w:p w:rsidR="00DE0D25" w:rsidRPr="005F152B" w:rsidRDefault="00DE0D25" w:rsidP="00DE0D2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F152B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</w:p>
        </w:tc>
      </w:tr>
    </w:tbl>
    <w:p w:rsidR="00DE0D25" w:rsidRPr="005F152B" w:rsidRDefault="00DE0D25" w:rsidP="00DE0D25">
      <w:pPr>
        <w:spacing w:after="0"/>
        <w:rPr>
          <w:rFonts w:ascii="Tahoma" w:hAnsi="Tahoma" w:cs="Tahoma"/>
          <w:sz w:val="20"/>
          <w:szCs w:val="20"/>
        </w:rPr>
      </w:pPr>
    </w:p>
    <w:p w:rsidR="00DE0D25" w:rsidRPr="005F152B" w:rsidRDefault="00DE0D25" w:rsidP="00DE0D25">
      <w:pPr>
        <w:numPr>
          <w:ilvl w:val="1"/>
          <w:numId w:val="5"/>
        </w:numPr>
        <w:tabs>
          <w:tab w:val="left" w:pos="0"/>
        </w:tabs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F1572">
        <w:rPr>
          <w:rFonts w:ascii="Tahoma" w:hAnsi="Tahoma" w:cs="Tahoma"/>
          <w:sz w:val="20"/>
          <w:szCs w:val="20"/>
        </w:rPr>
        <w:t>W konkursie ofert w myśl art. 26 ust. 1 ustawy</w:t>
      </w:r>
      <w:r w:rsidR="001D2785" w:rsidRPr="006F1572">
        <w:rPr>
          <w:rFonts w:ascii="Tahoma" w:hAnsi="Tahoma" w:cs="Tahoma"/>
          <w:sz w:val="20"/>
          <w:szCs w:val="20"/>
        </w:rPr>
        <w:t xml:space="preserve"> z dnia 15 kwietnia 2011r.</w:t>
      </w:r>
      <w:r w:rsidRPr="006F1572">
        <w:rPr>
          <w:rFonts w:ascii="Tahoma" w:hAnsi="Tahoma" w:cs="Tahoma"/>
          <w:sz w:val="20"/>
          <w:szCs w:val="20"/>
        </w:rPr>
        <w:t xml:space="preserve"> o działalności leczniczej </w:t>
      </w:r>
      <w:r w:rsidR="001D2785" w:rsidRPr="00163E34">
        <w:rPr>
          <w:rFonts w:ascii="Tahoma" w:hAnsi="Tahoma" w:cs="Tahoma"/>
          <w:sz w:val="20"/>
          <w:szCs w:val="20"/>
        </w:rPr>
        <w:t>(</w:t>
      </w:r>
      <w:r w:rsidR="006F1572" w:rsidRPr="00163E34">
        <w:rPr>
          <w:rFonts w:ascii="Tahoma" w:hAnsi="Tahoma" w:cs="Tahoma"/>
          <w:sz w:val="20"/>
          <w:szCs w:val="20"/>
        </w:rPr>
        <w:t>teks</w:t>
      </w:r>
      <w:r w:rsidR="00901288" w:rsidRPr="00163E34">
        <w:rPr>
          <w:rFonts w:ascii="Tahoma" w:hAnsi="Tahoma" w:cs="Tahoma"/>
          <w:sz w:val="20"/>
          <w:szCs w:val="20"/>
        </w:rPr>
        <w:t>t</w:t>
      </w:r>
      <w:r w:rsidR="006F1572" w:rsidRPr="00163E34">
        <w:rPr>
          <w:rFonts w:ascii="Tahoma" w:hAnsi="Tahoma" w:cs="Tahoma"/>
          <w:sz w:val="20"/>
          <w:szCs w:val="20"/>
        </w:rPr>
        <w:t xml:space="preserve"> jednolity </w:t>
      </w:r>
      <w:r w:rsidR="001D2785" w:rsidRPr="00163E34">
        <w:rPr>
          <w:rFonts w:ascii="Tahoma" w:hAnsi="Tahoma" w:cs="Tahoma"/>
          <w:sz w:val="20"/>
          <w:szCs w:val="20"/>
        </w:rPr>
        <w:t>Dz. U. z 201</w:t>
      </w:r>
      <w:r w:rsidR="006F1572" w:rsidRPr="00163E34">
        <w:rPr>
          <w:rFonts w:ascii="Tahoma" w:hAnsi="Tahoma" w:cs="Tahoma"/>
          <w:sz w:val="20"/>
          <w:szCs w:val="20"/>
        </w:rPr>
        <w:t>8</w:t>
      </w:r>
      <w:r w:rsidR="001D2785" w:rsidRPr="00163E34">
        <w:rPr>
          <w:rFonts w:ascii="Tahoma" w:hAnsi="Tahoma" w:cs="Tahoma"/>
          <w:sz w:val="20"/>
          <w:szCs w:val="20"/>
        </w:rPr>
        <w:t xml:space="preserve"> poz. </w:t>
      </w:r>
      <w:r w:rsidR="0038495B">
        <w:rPr>
          <w:rFonts w:ascii="Tahoma" w:hAnsi="Tahoma" w:cs="Tahoma"/>
          <w:sz w:val="20"/>
          <w:szCs w:val="20"/>
        </w:rPr>
        <w:t>2190 z</w:t>
      </w:r>
      <w:r w:rsidR="006F1572" w:rsidRPr="00163E34">
        <w:rPr>
          <w:rFonts w:ascii="Tahoma" w:hAnsi="Tahoma" w:cs="Tahoma"/>
          <w:sz w:val="20"/>
          <w:szCs w:val="20"/>
        </w:rPr>
        <w:t xml:space="preserve"> późn. zm.</w:t>
      </w:r>
      <w:r w:rsidR="001D2785" w:rsidRPr="00163E34">
        <w:rPr>
          <w:rFonts w:ascii="Tahoma" w:hAnsi="Tahoma" w:cs="Tahoma"/>
          <w:sz w:val="20"/>
          <w:szCs w:val="20"/>
        </w:rPr>
        <w:t>)</w:t>
      </w:r>
      <w:r w:rsidR="001D2785" w:rsidRPr="006F1572">
        <w:rPr>
          <w:rFonts w:ascii="Tahoma" w:hAnsi="Tahoma" w:cs="Tahoma"/>
          <w:sz w:val="20"/>
          <w:szCs w:val="20"/>
        </w:rPr>
        <w:t xml:space="preserve"> </w:t>
      </w:r>
      <w:r w:rsidRPr="006F1572">
        <w:rPr>
          <w:rFonts w:ascii="Tahoma" w:hAnsi="Tahoma" w:cs="Tahoma"/>
          <w:sz w:val="20"/>
          <w:szCs w:val="20"/>
        </w:rPr>
        <w:t>zamówienie może być udzielone podmiotowi wykonującemu działalność leczniczą lub osobie legitymującej się nabyciem fachowych</w:t>
      </w:r>
      <w:r w:rsidRPr="005F152B">
        <w:rPr>
          <w:rFonts w:ascii="Tahoma" w:hAnsi="Tahoma" w:cs="Tahoma"/>
          <w:sz w:val="20"/>
          <w:szCs w:val="20"/>
        </w:rPr>
        <w:t xml:space="preserve"> kwalifikacji do udzielania świadczeń zdrowotnych w określonym zakresie lub określonej dziedzinie medycyny. </w:t>
      </w:r>
    </w:p>
    <w:p w:rsidR="00DE0D25" w:rsidRPr="005F152B" w:rsidRDefault="00DE0D25" w:rsidP="00DE0D25">
      <w:pPr>
        <w:numPr>
          <w:ilvl w:val="1"/>
          <w:numId w:val="5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 xml:space="preserve">Realizacja przedmiotu zamówienia polega na udzielaniu świadczeń zdrowotnych każdej osobie znajdującej się w stanie nagłego zagrożenia zdrowotnego służące zachowaniu, ratowaniu, przywracaniu i poprawie zdrowia w razie wypadku, urazu, porodu, nagłego zachorowania </w:t>
      </w:r>
      <w:r w:rsidRPr="005F152B">
        <w:rPr>
          <w:rFonts w:ascii="Tahoma" w:hAnsi="Tahoma" w:cs="Tahoma"/>
          <w:sz w:val="20"/>
          <w:szCs w:val="20"/>
        </w:rPr>
        <w:br/>
        <w:t>lub nagłego pogorszenia stanu zdrowia, a także w razie wszelkich innych zachorowań.</w:t>
      </w:r>
    </w:p>
    <w:p w:rsidR="00DE0D25" w:rsidRDefault="00DE0D25" w:rsidP="00DE0D25">
      <w:pPr>
        <w:numPr>
          <w:ilvl w:val="1"/>
          <w:numId w:val="5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 xml:space="preserve">Świadczenia zdrowotne realizowane będą w zespołach wyjazdowych specjalistycznych w stacjach </w:t>
      </w:r>
      <w:r w:rsidRPr="005F152B">
        <w:rPr>
          <w:rFonts w:ascii="Tahoma" w:hAnsi="Tahoma" w:cs="Tahoma"/>
          <w:sz w:val="20"/>
          <w:szCs w:val="20"/>
        </w:rPr>
        <w:br/>
        <w:t>- filiach Powiatowej Stacji Pogotowia Ratunkowego w Tarnowie.</w:t>
      </w:r>
    </w:p>
    <w:p w:rsidR="00DE0D25" w:rsidRPr="005F152B" w:rsidRDefault="00DE0D25" w:rsidP="00DE0D25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E0D25" w:rsidRPr="000269BC" w:rsidTr="009615C9">
        <w:tc>
          <w:tcPr>
            <w:tcW w:w="9214" w:type="dxa"/>
            <w:shd w:val="clear" w:color="auto" w:fill="BFBFBF"/>
          </w:tcPr>
          <w:p w:rsidR="00DE0D25" w:rsidRPr="000269BC" w:rsidRDefault="00DE0D25" w:rsidP="00DE0D25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69BC">
              <w:rPr>
                <w:rFonts w:ascii="Tahoma" w:hAnsi="Tahoma" w:cs="Tahoma"/>
                <w:b/>
                <w:sz w:val="20"/>
                <w:szCs w:val="20"/>
              </w:rPr>
              <w:t>Realizacja przedmiotu zamówienia</w:t>
            </w:r>
          </w:p>
        </w:tc>
      </w:tr>
    </w:tbl>
    <w:p w:rsidR="00DE0D25" w:rsidRPr="000269BC" w:rsidRDefault="00DE0D25" w:rsidP="00DE0D25">
      <w:pPr>
        <w:spacing w:after="0"/>
        <w:ind w:left="504"/>
        <w:jc w:val="both"/>
        <w:rPr>
          <w:rFonts w:ascii="Tahoma" w:hAnsi="Tahoma" w:cs="Tahoma"/>
          <w:sz w:val="20"/>
          <w:szCs w:val="20"/>
        </w:rPr>
      </w:pPr>
    </w:p>
    <w:p w:rsidR="00DE0D25" w:rsidRPr="000269BC" w:rsidRDefault="00DE0D25" w:rsidP="00DE0D25">
      <w:pPr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69BC">
        <w:rPr>
          <w:rFonts w:ascii="Tahoma" w:eastAsia="Times New Roman" w:hAnsi="Tahoma" w:cs="Tahoma"/>
          <w:sz w:val="20"/>
          <w:szCs w:val="20"/>
          <w:lang w:eastAsia="pl-PL"/>
        </w:rPr>
        <w:t>Czas udzielania świadczeń: według miesięcznych grafików ustalanych dla Przyjmującego Zamówienie przez Udzielającego Zamówienia, zapewniających ciągłość udzielania świadczeń zdrowotnych.</w:t>
      </w:r>
    </w:p>
    <w:p w:rsidR="00DE0D25" w:rsidRPr="000269BC" w:rsidRDefault="00DE0D25" w:rsidP="00DE0D25">
      <w:pPr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69BC">
        <w:rPr>
          <w:rFonts w:ascii="Tahoma" w:eastAsia="Times New Roman" w:hAnsi="Tahoma" w:cs="Tahoma"/>
          <w:sz w:val="20"/>
          <w:szCs w:val="20"/>
          <w:lang w:eastAsia="pl-PL"/>
        </w:rPr>
        <w:t>Prowadzenie obowiązującej dokumentacji medycznej.</w:t>
      </w:r>
    </w:p>
    <w:p w:rsidR="00DE0D25" w:rsidRPr="000269BC" w:rsidRDefault="00DE0D25" w:rsidP="00DE0D25">
      <w:pPr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69BC">
        <w:rPr>
          <w:rFonts w:ascii="Tahoma" w:eastAsia="Times New Roman" w:hAnsi="Tahoma" w:cs="Tahoma"/>
          <w:sz w:val="20"/>
          <w:szCs w:val="20"/>
          <w:lang w:eastAsia="pl-PL"/>
        </w:rPr>
        <w:t>Stosowanie wymaganej odzieży ochronnej i roboczej oraz dbanie o jej czystość.</w:t>
      </w:r>
    </w:p>
    <w:p w:rsidR="00DE0D25" w:rsidRPr="000269BC" w:rsidRDefault="00DE0D25" w:rsidP="00DE0D25">
      <w:pPr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69BC">
        <w:rPr>
          <w:rFonts w:ascii="Tahoma" w:eastAsia="Times New Roman" w:hAnsi="Tahoma" w:cs="Tahoma"/>
          <w:sz w:val="20"/>
          <w:szCs w:val="20"/>
          <w:lang w:eastAsia="pl-PL"/>
        </w:rPr>
        <w:t>Udzielający Zamówienia udostępni Przyjmującemu Zamówienie:</w:t>
      </w:r>
    </w:p>
    <w:p w:rsidR="00DE0D25" w:rsidRPr="000269BC" w:rsidRDefault="00DE0D25" w:rsidP="00DE0D2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69BC">
        <w:rPr>
          <w:rFonts w:ascii="Tahoma" w:eastAsia="Times New Roman" w:hAnsi="Tahoma" w:cs="Tahoma"/>
          <w:sz w:val="20"/>
          <w:szCs w:val="20"/>
          <w:lang w:eastAsia="pl-PL"/>
        </w:rPr>
        <w:t>środki transportu sanitarnego,</w:t>
      </w:r>
    </w:p>
    <w:p w:rsidR="00DE0D25" w:rsidRPr="000269BC" w:rsidRDefault="00DE0D25" w:rsidP="00DE0D2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69BC">
        <w:rPr>
          <w:rFonts w:ascii="Tahoma" w:eastAsia="Times New Roman" w:hAnsi="Tahoma" w:cs="Tahoma"/>
          <w:sz w:val="20"/>
          <w:szCs w:val="20"/>
          <w:lang w:eastAsia="pl-PL"/>
        </w:rPr>
        <w:t>pomieszczenia przeznaczone do udzielania świadczeń,</w:t>
      </w:r>
    </w:p>
    <w:p w:rsidR="00DE0D25" w:rsidRPr="000269BC" w:rsidRDefault="00DE0D25" w:rsidP="00DE0D2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69BC">
        <w:rPr>
          <w:rFonts w:ascii="Tahoma" w:eastAsia="Times New Roman" w:hAnsi="Tahoma" w:cs="Tahoma"/>
          <w:sz w:val="20"/>
          <w:szCs w:val="20"/>
          <w:lang w:eastAsia="pl-PL"/>
        </w:rPr>
        <w:t>aparaturę, sprzęt medyczny oraz inne sprzęty, środki i rzeczy, stanowiące wyposażenie środków transportu oraz pomieszczeń,</w:t>
      </w:r>
    </w:p>
    <w:p w:rsidR="00DE0D25" w:rsidRPr="000269BC" w:rsidRDefault="00DE0D25" w:rsidP="00DE0D2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69BC">
        <w:rPr>
          <w:rFonts w:ascii="Tahoma" w:eastAsia="Times New Roman" w:hAnsi="Tahoma" w:cs="Tahoma"/>
          <w:sz w:val="20"/>
          <w:szCs w:val="20"/>
          <w:lang w:eastAsia="pl-PL"/>
        </w:rPr>
        <w:t>środki farmaceutyczne i materiały medyczne</w:t>
      </w:r>
      <w:r w:rsidR="003D5B16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DE0D25" w:rsidRPr="000269BC" w:rsidRDefault="00DE0D25" w:rsidP="00DE0D2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69BC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miejsca wypoczynkowe w pomieszczeniach socjalnych, w miarę istniejących warunków lokalowych,</w:t>
      </w:r>
    </w:p>
    <w:p w:rsidR="00DE0D25" w:rsidRPr="000269BC" w:rsidRDefault="00DE0D25" w:rsidP="00DE0D2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69BC">
        <w:rPr>
          <w:rFonts w:ascii="Tahoma" w:eastAsia="Times New Roman" w:hAnsi="Tahoma" w:cs="Tahoma"/>
          <w:sz w:val="20"/>
          <w:szCs w:val="20"/>
          <w:lang w:eastAsia="pl-PL"/>
        </w:rPr>
        <w:t>dostęp do systemu informatycznego PSPR po u</w:t>
      </w:r>
      <w:r w:rsidR="003D5B16">
        <w:rPr>
          <w:rFonts w:ascii="Tahoma" w:eastAsia="Times New Roman" w:hAnsi="Tahoma" w:cs="Tahoma"/>
          <w:sz w:val="20"/>
          <w:szCs w:val="20"/>
          <w:lang w:eastAsia="pl-PL"/>
        </w:rPr>
        <w:t>zyskaniu odpowiednich uprawnień -</w:t>
      </w:r>
      <w:r w:rsidRPr="000269BC">
        <w:rPr>
          <w:rFonts w:ascii="Tahoma" w:eastAsia="Times New Roman" w:hAnsi="Tahoma" w:cs="Tahoma"/>
          <w:sz w:val="20"/>
          <w:szCs w:val="20"/>
          <w:lang w:eastAsia="pl-PL"/>
        </w:rPr>
        <w:t xml:space="preserve"> brak tych uprawnień uniemożliwia udzielanie świadczeń. </w:t>
      </w:r>
    </w:p>
    <w:p w:rsidR="00DE0D25" w:rsidRPr="005F152B" w:rsidRDefault="00DE0D25" w:rsidP="00DE0D25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E0D25" w:rsidRPr="005F152B" w:rsidTr="009615C9">
        <w:tc>
          <w:tcPr>
            <w:tcW w:w="9212" w:type="dxa"/>
            <w:shd w:val="clear" w:color="auto" w:fill="BFBFBF"/>
          </w:tcPr>
          <w:p w:rsidR="00DE0D25" w:rsidRPr="005F152B" w:rsidRDefault="00DE0D25" w:rsidP="00DE0D2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F152B">
              <w:rPr>
                <w:rFonts w:ascii="Tahoma" w:hAnsi="Tahoma" w:cs="Tahoma"/>
                <w:b/>
                <w:sz w:val="20"/>
                <w:szCs w:val="20"/>
              </w:rPr>
              <w:t>Przyjmujący zamówienie</w:t>
            </w:r>
          </w:p>
        </w:tc>
      </w:tr>
    </w:tbl>
    <w:p w:rsidR="00DE0D25" w:rsidRPr="005F152B" w:rsidRDefault="00DE0D25" w:rsidP="00DE0D25">
      <w:pPr>
        <w:spacing w:after="0"/>
        <w:rPr>
          <w:rFonts w:ascii="Tahoma" w:hAnsi="Tahoma" w:cs="Tahoma"/>
          <w:sz w:val="20"/>
          <w:szCs w:val="20"/>
        </w:rPr>
      </w:pPr>
    </w:p>
    <w:p w:rsidR="00DE0D25" w:rsidRPr="00D1647F" w:rsidRDefault="00DE0D25" w:rsidP="00DE0D25">
      <w:pPr>
        <w:numPr>
          <w:ilvl w:val="1"/>
          <w:numId w:val="5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1647F">
        <w:rPr>
          <w:rFonts w:ascii="Tahoma" w:hAnsi="Tahoma" w:cs="Tahoma"/>
          <w:sz w:val="20"/>
          <w:szCs w:val="20"/>
        </w:rPr>
        <w:t>Zamówienie może zostać udzielone osobom wykonującym zawód lekarza w formie prowadzonej indywidualnej specjalistycznej praktyki lekarskiej lub indywidualnej praktyki lekarskiej.</w:t>
      </w:r>
    </w:p>
    <w:p w:rsidR="00DE0D25" w:rsidRPr="00D1647F" w:rsidRDefault="00DE0D25" w:rsidP="00DE0D25">
      <w:pPr>
        <w:numPr>
          <w:ilvl w:val="1"/>
          <w:numId w:val="5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1647F">
        <w:rPr>
          <w:rFonts w:ascii="Tahoma" w:hAnsi="Tahoma" w:cs="Tahoma"/>
          <w:sz w:val="20"/>
          <w:szCs w:val="20"/>
        </w:rPr>
        <w:t>Oferent winien spełniać następujące wymogi, tj. posiadać:</w:t>
      </w:r>
    </w:p>
    <w:p w:rsidR="00DE0D25" w:rsidRPr="00D1647F" w:rsidRDefault="00DE0D25" w:rsidP="00DE0D25">
      <w:pPr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1647F">
        <w:rPr>
          <w:rFonts w:ascii="Tahoma" w:hAnsi="Tahoma" w:cs="Tahoma"/>
          <w:sz w:val="20"/>
          <w:szCs w:val="20"/>
        </w:rPr>
        <w:t>dyplom lekarza</w:t>
      </w:r>
      <w:r w:rsidR="003D5B16" w:rsidRPr="00D1647F">
        <w:rPr>
          <w:rFonts w:ascii="Tahoma" w:hAnsi="Tahoma" w:cs="Tahoma"/>
          <w:sz w:val="20"/>
          <w:szCs w:val="20"/>
        </w:rPr>
        <w:t>,</w:t>
      </w:r>
    </w:p>
    <w:p w:rsidR="00DE0D25" w:rsidRPr="004C3BC8" w:rsidRDefault="00DE0D25" w:rsidP="00DE0D25">
      <w:pPr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C3BC8">
        <w:rPr>
          <w:rFonts w:ascii="Tahoma" w:hAnsi="Tahoma" w:cs="Tahoma"/>
          <w:sz w:val="20"/>
          <w:szCs w:val="20"/>
        </w:rPr>
        <w:t>zaświadczenie o prawie wykonywania zawodu</w:t>
      </w:r>
      <w:r w:rsidR="003D5B16" w:rsidRPr="004C3BC8">
        <w:rPr>
          <w:rFonts w:ascii="Tahoma" w:hAnsi="Tahoma" w:cs="Tahoma"/>
          <w:sz w:val="20"/>
          <w:szCs w:val="20"/>
        </w:rPr>
        <w:t>,</w:t>
      </w:r>
    </w:p>
    <w:p w:rsidR="004C3BC8" w:rsidRPr="004C3BC8" w:rsidRDefault="004C3BC8" w:rsidP="004C3BC8">
      <w:pPr>
        <w:pStyle w:val="p2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4C3BC8">
        <w:rPr>
          <w:rFonts w:ascii="Tahoma" w:hAnsi="Tahoma" w:cs="Tahoma"/>
          <w:bCs/>
          <w:sz w:val="20"/>
          <w:szCs w:val="20"/>
        </w:rPr>
        <w:t xml:space="preserve">specjalizację lub tytuł specjalisty w dziedzinie: anestezjologii i intensywnej terapii, medycyny ratunkowej lub neurologii albo </w:t>
      </w:r>
      <w:r w:rsidRPr="000B16FE">
        <w:rPr>
          <w:rFonts w:ascii="Tahoma" w:hAnsi="Tahoma" w:cs="Tahoma"/>
          <w:bCs/>
          <w:sz w:val="20"/>
          <w:szCs w:val="20"/>
        </w:rPr>
        <w:t>lekarz</w:t>
      </w:r>
      <w:r w:rsidR="000B16FE">
        <w:rPr>
          <w:rFonts w:ascii="Tahoma" w:hAnsi="Tahoma" w:cs="Tahoma"/>
          <w:bCs/>
          <w:sz w:val="20"/>
          <w:szCs w:val="20"/>
        </w:rPr>
        <w:t xml:space="preserve"> </w:t>
      </w:r>
      <w:r w:rsidRPr="004C3BC8">
        <w:rPr>
          <w:rFonts w:ascii="Tahoma" w:hAnsi="Tahoma" w:cs="Tahoma"/>
          <w:bCs/>
          <w:sz w:val="20"/>
          <w:szCs w:val="20"/>
        </w:rPr>
        <w:t>po drugim roku specjalizacji w tej dziedzinie, który kontynuuje szkolenie specjalizacyjne, lub</w:t>
      </w:r>
    </w:p>
    <w:p w:rsidR="004C3BC8" w:rsidRPr="004C3BC8" w:rsidRDefault="004C3BC8" w:rsidP="004C3BC8">
      <w:pPr>
        <w:pStyle w:val="p2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4C3BC8">
        <w:rPr>
          <w:rFonts w:ascii="Tahoma" w:hAnsi="Tahoma" w:cs="Tahoma"/>
          <w:bCs/>
          <w:sz w:val="20"/>
          <w:szCs w:val="20"/>
        </w:rPr>
        <w:t>specjalizację lub tytuł specjalisty w dziedzinie: chorób wewnętrznych, kardiologii, chirurgii ogólnej, chirurgii dziecięcej, ortopedii i traumatologii narządu ruchu, ortopedii i traumatologii lub pediatrii, lub</w:t>
      </w:r>
    </w:p>
    <w:p w:rsidR="004C3BC8" w:rsidRPr="004C3BC8" w:rsidRDefault="004C3BC8" w:rsidP="004C3BC8">
      <w:pPr>
        <w:pStyle w:val="p2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0B16FE">
        <w:rPr>
          <w:rFonts w:ascii="Tahoma" w:hAnsi="Tahoma" w:cs="Tahoma"/>
          <w:bCs/>
          <w:sz w:val="20"/>
          <w:szCs w:val="20"/>
        </w:rPr>
        <w:t>w ramach szkolenia specjalizacyjnego</w:t>
      </w:r>
      <w:r w:rsidRPr="004C3BC8">
        <w:rPr>
          <w:rFonts w:ascii="Tahoma" w:hAnsi="Tahoma" w:cs="Tahoma"/>
          <w:bCs/>
          <w:sz w:val="20"/>
          <w:szCs w:val="20"/>
        </w:rPr>
        <w:t xml:space="preserve"> ukończ</w:t>
      </w:r>
      <w:r>
        <w:rPr>
          <w:rFonts w:ascii="Tahoma" w:hAnsi="Tahoma" w:cs="Tahoma"/>
          <w:bCs/>
          <w:sz w:val="20"/>
          <w:szCs w:val="20"/>
        </w:rPr>
        <w:t xml:space="preserve">ony </w:t>
      </w:r>
      <w:r w:rsidRPr="004C3BC8">
        <w:rPr>
          <w:rFonts w:ascii="Tahoma" w:hAnsi="Tahoma" w:cs="Tahoma"/>
          <w:bCs/>
          <w:sz w:val="20"/>
          <w:szCs w:val="20"/>
        </w:rPr>
        <w:t xml:space="preserve">moduł podstawowy w dziedzinie: chorób wewnętrznych, pediatrii lub chirurgii ogólnej i kontynuuje lub zakończył szkolenie specjalizacyjne oraz uzyskał tytuł specjalisty, lub </w:t>
      </w:r>
    </w:p>
    <w:p w:rsidR="00DE0D25" w:rsidRDefault="00DE0D25" w:rsidP="004C3BC8">
      <w:pPr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C3BC8">
        <w:rPr>
          <w:rFonts w:ascii="Tahoma" w:hAnsi="Tahoma" w:cs="Tahoma"/>
          <w:sz w:val="20"/>
          <w:szCs w:val="20"/>
        </w:rPr>
        <w:t>3000 godzin w wykonywaniu zawodu lekarza w szpitalnym oddziale ratunkowym, zespole ratownictwa medycznego, lotniczym zespole ratownictwa medycznego lub izbie przyjęć szpitala udokumentowane stosownym zaświadczeniem</w:t>
      </w:r>
      <w:r w:rsidR="00CF290C" w:rsidRPr="004C3BC8">
        <w:rPr>
          <w:rFonts w:ascii="Tahoma" w:hAnsi="Tahoma" w:cs="Tahoma"/>
          <w:sz w:val="20"/>
          <w:szCs w:val="20"/>
        </w:rPr>
        <w:t xml:space="preserve"> i rozpoczęte</w:t>
      </w:r>
      <w:r w:rsidR="00D1647F" w:rsidRPr="004C3BC8">
        <w:rPr>
          <w:rFonts w:ascii="Tahoma" w:hAnsi="Tahoma" w:cs="Tahoma"/>
          <w:sz w:val="20"/>
          <w:szCs w:val="20"/>
        </w:rPr>
        <w:t xml:space="preserve"> do dnia 1 stycznia 2018 r. szkolenie specjalizacyjne w dziedzinie medycyny ratunkowej</w:t>
      </w:r>
      <w:r w:rsidRPr="004C3BC8">
        <w:rPr>
          <w:rFonts w:ascii="Tahoma" w:hAnsi="Tahoma" w:cs="Tahoma"/>
          <w:sz w:val="20"/>
          <w:szCs w:val="20"/>
        </w:rPr>
        <w:t xml:space="preserve"> </w:t>
      </w:r>
    </w:p>
    <w:p w:rsidR="004C3BC8" w:rsidRPr="004C3BC8" w:rsidRDefault="004C3BC8" w:rsidP="004C3BC8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E0D25" w:rsidRPr="005F152B" w:rsidTr="003E2478">
        <w:tc>
          <w:tcPr>
            <w:tcW w:w="9212" w:type="dxa"/>
            <w:shd w:val="clear" w:color="auto" w:fill="BFBFBF"/>
          </w:tcPr>
          <w:p w:rsidR="00DE0D25" w:rsidRPr="005F152B" w:rsidRDefault="00DE0D25" w:rsidP="00DE0D25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F152B">
              <w:rPr>
                <w:rFonts w:ascii="Tahoma" w:hAnsi="Tahoma" w:cs="Tahoma"/>
                <w:b/>
                <w:sz w:val="20"/>
                <w:szCs w:val="20"/>
              </w:rPr>
              <w:t>Opis sposobu przygotowania oferty</w:t>
            </w:r>
          </w:p>
        </w:tc>
      </w:tr>
    </w:tbl>
    <w:p w:rsidR="00DE0D25" w:rsidRPr="005F152B" w:rsidRDefault="00DE0D25" w:rsidP="00DE0D25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DE0D25" w:rsidRPr="005F152B" w:rsidRDefault="00DE0D25" w:rsidP="00DE0D25">
      <w:pPr>
        <w:pStyle w:val="Akapitzlist"/>
        <w:numPr>
          <w:ilvl w:val="1"/>
          <w:numId w:val="5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Oferent składa ofertę zgodnie z wymaganiami określonymi w Szczegółowych Warunkach Konkursu.</w:t>
      </w:r>
    </w:p>
    <w:p w:rsidR="00DE0D25" w:rsidRPr="005F152B" w:rsidRDefault="00DE0D25" w:rsidP="00DE0D25">
      <w:pPr>
        <w:pStyle w:val="Akapitzlist"/>
        <w:numPr>
          <w:ilvl w:val="1"/>
          <w:numId w:val="5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Każdy oferent może złożyć jedną ofertę. Oferent, który złoży więcej niż jedną ofertę, zostaną one odrzucone z postępowania konkursowego.</w:t>
      </w:r>
    </w:p>
    <w:p w:rsidR="00DE0D25" w:rsidRPr="005F152B" w:rsidRDefault="00DE0D25" w:rsidP="00DE0D25">
      <w:pPr>
        <w:pStyle w:val="Akapitzlist"/>
        <w:numPr>
          <w:ilvl w:val="1"/>
          <w:numId w:val="5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Nie dopuszcza się składania ofert wariantowych. Oferta zawierająca wariantowe propozycje cenowe zostanie odrzucona.</w:t>
      </w:r>
    </w:p>
    <w:p w:rsidR="00DE0D25" w:rsidRPr="005F152B" w:rsidRDefault="00DE0D25" w:rsidP="00DE0D25">
      <w:pPr>
        <w:pStyle w:val="Akapitzlist"/>
        <w:numPr>
          <w:ilvl w:val="1"/>
          <w:numId w:val="5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Oferenci ponoszą wszelkie koszty związane z przygotowaniem i złożeniem oferty.</w:t>
      </w:r>
    </w:p>
    <w:p w:rsidR="00DE0D25" w:rsidRPr="005F152B" w:rsidRDefault="00DE0D25" w:rsidP="000B16F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5F152B">
        <w:rPr>
          <w:color w:val="auto"/>
          <w:sz w:val="20"/>
          <w:szCs w:val="20"/>
        </w:rPr>
        <w:t xml:space="preserve">Ofertę należy złożyć na druku ,,FORMULARZ OFERTOWY” – stanowiący załącznik nr 1 do Szczegółowych Warunków Konkursu. </w:t>
      </w:r>
    </w:p>
    <w:p w:rsidR="00DE0D25" w:rsidRPr="005F152B" w:rsidRDefault="00DE0D25" w:rsidP="000B16F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5F152B">
        <w:rPr>
          <w:color w:val="auto"/>
          <w:sz w:val="20"/>
          <w:szCs w:val="20"/>
        </w:rPr>
        <w:t xml:space="preserve">Oferent nie jest upoważniony do dokonywania zmian we wzorze druku ,,FORMULARZ OFERTOWY”. </w:t>
      </w:r>
      <w:r w:rsidRPr="005F152B">
        <w:rPr>
          <w:color w:val="auto"/>
          <w:sz w:val="20"/>
          <w:szCs w:val="20"/>
        </w:rPr>
        <w:br/>
        <w:t xml:space="preserve">W przypadku dokonania zmian – oferta zostanie odrzucona. </w:t>
      </w:r>
    </w:p>
    <w:p w:rsidR="00DE0D25" w:rsidRPr="005F152B" w:rsidRDefault="00DE0D25" w:rsidP="00DE0D25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5F152B">
        <w:rPr>
          <w:color w:val="auto"/>
          <w:sz w:val="20"/>
          <w:szCs w:val="20"/>
        </w:rPr>
        <w:t xml:space="preserve">Oferta powinna być napisana w języku polskim, na maszynie, komputerze lub ręcznie – nieścieralnym atramentem oraz podpisana przez oferenta. </w:t>
      </w:r>
    </w:p>
    <w:p w:rsidR="00DE0D25" w:rsidRPr="005F152B" w:rsidRDefault="00DE0D25" w:rsidP="00DE0D25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5F152B">
        <w:rPr>
          <w:color w:val="auto"/>
          <w:sz w:val="20"/>
          <w:szCs w:val="20"/>
        </w:rPr>
        <w:t xml:space="preserve">Oferty złożone po terminie wyznaczonym lub nadane faxem nie będą rozpatrywane. </w:t>
      </w:r>
    </w:p>
    <w:p w:rsidR="00DE0D25" w:rsidRPr="005F152B" w:rsidRDefault="00DE0D25" w:rsidP="00DE0D25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5F152B">
        <w:rPr>
          <w:color w:val="auto"/>
          <w:sz w:val="20"/>
          <w:szCs w:val="20"/>
        </w:rPr>
        <w:t xml:space="preserve">Każda zapisana strona oferty powinna być ponumerowana i parafowana przez osobę składającą ofertę. </w:t>
      </w:r>
    </w:p>
    <w:p w:rsidR="00DE0D25" w:rsidRPr="005F152B" w:rsidRDefault="00DE0D25" w:rsidP="00DE0D25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5F152B">
        <w:rPr>
          <w:color w:val="auto"/>
          <w:sz w:val="20"/>
          <w:szCs w:val="20"/>
        </w:rPr>
        <w:t xml:space="preserve">Wszystkie dokumenty i oświadczenia sporządzone w językach obcych należy złożyć wraz </w:t>
      </w:r>
      <w:r w:rsidRPr="005F152B">
        <w:rPr>
          <w:color w:val="auto"/>
          <w:sz w:val="20"/>
          <w:szCs w:val="20"/>
        </w:rPr>
        <w:br/>
        <w:t xml:space="preserve">z tłumaczeniem na język polski sporządzonym przez tłumacza przysięgłego. </w:t>
      </w:r>
    </w:p>
    <w:p w:rsidR="00DE0D25" w:rsidRPr="005F152B" w:rsidRDefault="00DE0D25" w:rsidP="00DE0D25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color w:val="auto"/>
          <w:sz w:val="20"/>
          <w:szCs w:val="20"/>
        </w:rPr>
      </w:pPr>
      <w:r w:rsidRPr="005F152B">
        <w:rPr>
          <w:bCs/>
          <w:color w:val="auto"/>
          <w:sz w:val="20"/>
          <w:szCs w:val="20"/>
        </w:rPr>
        <w:t xml:space="preserve">Ofertę wraz </w:t>
      </w:r>
      <w:r w:rsidR="003D5B16">
        <w:rPr>
          <w:bCs/>
          <w:color w:val="auto"/>
          <w:sz w:val="20"/>
          <w:szCs w:val="20"/>
        </w:rPr>
        <w:t xml:space="preserve">z </w:t>
      </w:r>
      <w:r w:rsidRPr="005F152B">
        <w:rPr>
          <w:bCs/>
          <w:color w:val="auto"/>
          <w:sz w:val="20"/>
          <w:szCs w:val="20"/>
        </w:rPr>
        <w:t>załącznikami należy umieścić w zapieczętowanej kopercie z napisem:</w:t>
      </w:r>
    </w:p>
    <w:p w:rsidR="00DE0D25" w:rsidRPr="005F152B" w:rsidRDefault="00DE0D25" w:rsidP="00DE0D25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DE0D25" w:rsidRDefault="00DE0D25" w:rsidP="00DE0D25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Imię i Nazwisko Oferenta: ………………..</w:t>
      </w:r>
    </w:p>
    <w:p w:rsidR="00DE0D25" w:rsidRDefault="00DE0D25" w:rsidP="003D5B16">
      <w:pPr>
        <w:spacing w:after="0"/>
        <w:rPr>
          <w:rFonts w:ascii="Tahoma" w:hAnsi="Tahoma" w:cs="Tahoma"/>
          <w:b/>
          <w:sz w:val="20"/>
          <w:szCs w:val="20"/>
        </w:rPr>
      </w:pPr>
      <w:r w:rsidRPr="000269BC">
        <w:rPr>
          <w:rFonts w:ascii="Tahoma" w:hAnsi="Tahoma" w:cs="Tahoma"/>
          <w:b/>
          <w:sz w:val="20"/>
          <w:szCs w:val="20"/>
        </w:rPr>
        <w:t xml:space="preserve">,,Konkurs ofert – </w:t>
      </w:r>
      <w:r>
        <w:rPr>
          <w:rFonts w:ascii="Tahoma" w:hAnsi="Tahoma" w:cs="Tahoma"/>
          <w:b/>
          <w:sz w:val="20"/>
          <w:szCs w:val="20"/>
        </w:rPr>
        <w:t xml:space="preserve">Lekarz” </w:t>
      </w:r>
      <w:r w:rsidRPr="000269BC">
        <w:rPr>
          <w:rFonts w:ascii="Tahoma" w:hAnsi="Tahoma" w:cs="Tahoma"/>
          <w:b/>
          <w:sz w:val="20"/>
          <w:szCs w:val="20"/>
        </w:rPr>
        <w:t xml:space="preserve">  – nie otwierać do dnia </w:t>
      </w:r>
      <w:r w:rsidR="00ED0EE1">
        <w:rPr>
          <w:rFonts w:ascii="Tahoma" w:hAnsi="Tahoma" w:cs="Tahoma"/>
          <w:b/>
          <w:sz w:val="20"/>
          <w:szCs w:val="20"/>
        </w:rPr>
        <w:t xml:space="preserve">01 </w:t>
      </w:r>
      <w:r w:rsidR="002A06DC">
        <w:rPr>
          <w:rFonts w:ascii="Tahoma" w:hAnsi="Tahoma" w:cs="Tahoma"/>
          <w:b/>
          <w:sz w:val="20"/>
          <w:szCs w:val="20"/>
        </w:rPr>
        <w:t>kwietnia 2019</w:t>
      </w:r>
      <w:r w:rsidR="00914E81">
        <w:rPr>
          <w:rFonts w:ascii="Tahoma" w:hAnsi="Tahoma" w:cs="Tahoma"/>
          <w:b/>
          <w:sz w:val="20"/>
          <w:szCs w:val="20"/>
        </w:rPr>
        <w:t>r.</w:t>
      </w:r>
      <w:r>
        <w:rPr>
          <w:rFonts w:ascii="Tahoma" w:hAnsi="Tahoma" w:cs="Tahoma"/>
          <w:b/>
          <w:sz w:val="20"/>
          <w:szCs w:val="20"/>
        </w:rPr>
        <w:t xml:space="preserve"> do  godz. </w:t>
      </w:r>
      <w:r w:rsidR="00914E81">
        <w:rPr>
          <w:rFonts w:ascii="Tahoma" w:hAnsi="Tahoma" w:cs="Tahoma"/>
          <w:b/>
          <w:sz w:val="20"/>
          <w:szCs w:val="20"/>
        </w:rPr>
        <w:t>09:30.</w:t>
      </w:r>
    </w:p>
    <w:p w:rsidR="003D5B16" w:rsidRPr="005F152B" w:rsidRDefault="003D5B16" w:rsidP="003D5B16">
      <w:pPr>
        <w:spacing w:after="0"/>
        <w:rPr>
          <w:rFonts w:ascii="Tahoma" w:hAnsi="Tahoma" w:cs="Tahoma"/>
          <w:b/>
          <w:sz w:val="20"/>
          <w:szCs w:val="20"/>
        </w:rPr>
      </w:pPr>
    </w:p>
    <w:p w:rsidR="00DE0D25" w:rsidRPr="005F152B" w:rsidRDefault="00DE0D25" w:rsidP="00DE0D25">
      <w:pPr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Oferta pod rygorem odrzucenia musi zawierać wszystkie wymagane w Szczegółowych Warunkach Konkursu dokumenty oraz oświadczenia.</w:t>
      </w:r>
    </w:p>
    <w:p w:rsidR="00DE0D25" w:rsidRPr="005F152B" w:rsidRDefault="00DE0D25" w:rsidP="00DE0D25">
      <w:pPr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 xml:space="preserve">Wszelkie poprawki lub zmiany w tekście oferty muszą być parafowane przez osobę podpisującą ofertę. </w:t>
      </w:r>
    </w:p>
    <w:p w:rsidR="003D5B16" w:rsidRDefault="00DE0D25" w:rsidP="00DE0D25">
      <w:pPr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Zamawiający zastrzega sobie możliwość żądania przedstawienia oryginału lub notarialnie potwierdzonej kopii dokumentu</w:t>
      </w:r>
      <w:r w:rsidR="003D5B16">
        <w:rPr>
          <w:rFonts w:ascii="Tahoma" w:hAnsi="Tahoma" w:cs="Tahoma"/>
          <w:sz w:val="20"/>
          <w:szCs w:val="20"/>
        </w:rPr>
        <w:t>.</w:t>
      </w:r>
    </w:p>
    <w:p w:rsidR="00DE0D25" w:rsidRDefault="00DE0D25" w:rsidP="00DE0D25">
      <w:pPr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Przed</w:t>
      </w:r>
      <w:r w:rsidR="003D5B16">
        <w:rPr>
          <w:rFonts w:ascii="Tahoma" w:hAnsi="Tahoma" w:cs="Tahoma"/>
          <w:sz w:val="20"/>
          <w:szCs w:val="20"/>
        </w:rPr>
        <w:t xml:space="preserve"> upływem</w:t>
      </w:r>
      <w:r w:rsidRPr="005F152B">
        <w:rPr>
          <w:rFonts w:ascii="Tahoma" w:hAnsi="Tahoma" w:cs="Tahoma"/>
          <w:sz w:val="20"/>
          <w:szCs w:val="20"/>
        </w:rPr>
        <w:t xml:space="preserve"> termin</w:t>
      </w:r>
      <w:r w:rsidR="003D5B16">
        <w:rPr>
          <w:rFonts w:ascii="Tahoma" w:hAnsi="Tahoma" w:cs="Tahoma"/>
          <w:sz w:val="20"/>
          <w:szCs w:val="20"/>
        </w:rPr>
        <w:t xml:space="preserve">u </w:t>
      </w:r>
      <w:r w:rsidRPr="005F152B">
        <w:rPr>
          <w:rFonts w:ascii="Tahoma" w:hAnsi="Tahoma" w:cs="Tahoma"/>
          <w:sz w:val="20"/>
          <w:szCs w:val="20"/>
        </w:rPr>
        <w:t xml:space="preserve">składania ofert, ofertę można zmienić lub wycofać. </w:t>
      </w:r>
    </w:p>
    <w:p w:rsidR="002A4319" w:rsidRPr="005F152B" w:rsidRDefault="002A4319" w:rsidP="002A4319">
      <w:pPr>
        <w:tabs>
          <w:tab w:val="left" w:pos="284"/>
        </w:tabs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DE0D25" w:rsidRPr="005F152B" w:rsidRDefault="00DE0D25" w:rsidP="00DE0D25">
      <w:pPr>
        <w:pStyle w:val="Akapitzlist"/>
        <w:spacing w:after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E0D25" w:rsidRPr="005F152B" w:rsidTr="003E2478">
        <w:tc>
          <w:tcPr>
            <w:tcW w:w="9212" w:type="dxa"/>
            <w:shd w:val="clear" w:color="auto" w:fill="BFBFBF"/>
          </w:tcPr>
          <w:p w:rsidR="00DE0D25" w:rsidRPr="005F152B" w:rsidRDefault="00DE0D25" w:rsidP="00DE0D25">
            <w:pPr>
              <w:pStyle w:val="Akapitzlist"/>
              <w:numPr>
                <w:ilvl w:val="0"/>
                <w:numId w:val="16"/>
              </w:numPr>
              <w:spacing w:after="0"/>
              <w:ind w:left="284" w:hanging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F152B">
              <w:rPr>
                <w:rFonts w:ascii="Tahoma" w:hAnsi="Tahoma" w:cs="Tahoma"/>
                <w:b/>
                <w:sz w:val="20"/>
                <w:szCs w:val="20"/>
              </w:rPr>
              <w:t>Wymagania formalno - prawne</w:t>
            </w:r>
          </w:p>
        </w:tc>
      </w:tr>
    </w:tbl>
    <w:p w:rsidR="00DE0D25" w:rsidRPr="005F152B" w:rsidRDefault="00DE0D25" w:rsidP="00DE0D25">
      <w:pPr>
        <w:tabs>
          <w:tab w:val="left" w:pos="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52628B" w:rsidRDefault="00DE0D25" w:rsidP="0052628B">
      <w:pPr>
        <w:numPr>
          <w:ilvl w:val="1"/>
          <w:numId w:val="5"/>
        </w:numPr>
        <w:tabs>
          <w:tab w:val="left" w:pos="0"/>
          <w:tab w:val="left" w:pos="284"/>
        </w:tabs>
        <w:spacing w:after="0"/>
        <w:ind w:hanging="1709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Oferent ubiegający się o udzielanie świadczeń zdrowotnych zobowiązany jest złożyć:</w:t>
      </w:r>
    </w:p>
    <w:p w:rsidR="00DE0D25" w:rsidRDefault="00DE0D25" w:rsidP="002A4319">
      <w:pPr>
        <w:numPr>
          <w:ilvl w:val="1"/>
          <w:numId w:val="27"/>
        </w:numPr>
        <w:tabs>
          <w:tab w:val="left" w:pos="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F152B">
        <w:rPr>
          <w:rFonts w:ascii="Tahoma" w:hAnsi="Tahoma" w:cs="Tahoma"/>
          <w:b/>
          <w:sz w:val="20"/>
          <w:szCs w:val="20"/>
        </w:rPr>
        <w:t>Dokumenty:</w:t>
      </w:r>
    </w:p>
    <w:p w:rsidR="0065013B" w:rsidRPr="0065013B" w:rsidRDefault="0065013B" w:rsidP="00DE0D25">
      <w:pPr>
        <w:numPr>
          <w:ilvl w:val="2"/>
          <w:numId w:val="11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Dyplom lekarza</w:t>
      </w:r>
      <w:r w:rsidR="003D5B16">
        <w:rPr>
          <w:rFonts w:ascii="Tahoma" w:hAnsi="Tahoma" w:cs="Tahoma"/>
          <w:sz w:val="20"/>
          <w:szCs w:val="20"/>
        </w:rPr>
        <w:t>.</w:t>
      </w:r>
    </w:p>
    <w:p w:rsidR="00DE0D25" w:rsidRPr="005F152B" w:rsidRDefault="00DE0D25" w:rsidP="00DE0D25">
      <w:pPr>
        <w:numPr>
          <w:ilvl w:val="2"/>
          <w:numId w:val="11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eastAsia="Times New Roman" w:hAnsi="Tahoma" w:cs="Tahoma"/>
          <w:sz w:val="20"/>
          <w:szCs w:val="20"/>
          <w:lang w:eastAsia="pl-PL"/>
        </w:rPr>
        <w:t>Wpis do rejestru podmiotów wykonujących działalność leczniczą lub Zaświadczenie Izby Lekarskiej właściwej, o wpisie do rejestru indywidualnych specjalistycznych praktyk lekarskich lub indywidualnych praktyk lekarskich, wraz z numerem właściwego rejestru (w przypadku lekarzy podpisujących pierwszy raz umowę, dopuszczalne jest doniesienie wpisu w trakcie pierwszego miesiąca po podpisaniu umowy).</w:t>
      </w:r>
    </w:p>
    <w:p w:rsidR="00DE0D25" w:rsidRPr="005F152B" w:rsidRDefault="00DE0D25" w:rsidP="00DE0D25">
      <w:pPr>
        <w:numPr>
          <w:ilvl w:val="2"/>
          <w:numId w:val="11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eastAsia="Times New Roman" w:hAnsi="Tahoma" w:cs="Tahoma"/>
          <w:sz w:val="20"/>
          <w:szCs w:val="20"/>
          <w:lang w:eastAsia="pl-PL"/>
        </w:rPr>
        <w:t>Wyciąg z Centralnej Ewidencji i Informa</w:t>
      </w:r>
      <w:r w:rsidR="003D5B16">
        <w:rPr>
          <w:rFonts w:ascii="Tahoma" w:eastAsia="Times New Roman" w:hAnsi="Tahoma" w:cs="Tahoma"/>
          <w:sz w:val="20"/>
          <w:szCs w:val="20"/>
          <w:lang w:eastAsia="pl-PL"/>
        </w:rPr>
        <w:t>cji o działalności Gospodarczej.</w:t>
      </w:r>
    </w:p>
    <w:p w:rsidR="00DE0D25" w:rsidRPr="005F152B" w:rsidRDefault="00DE0D25" w:rsidP="00DE0D25">
      <w:pPr>
        <w:numPr>
          <w:ilvl w:val="2"/>
          <w:numId w:val="11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eastAsia="Times New Roman" w:hAnsi="Tahoma" w:cs="Tahoma"/>
          <w:sz w:val="20"/>
          <w:szCs w:val="20"/>
          <w:lang w:eastAsia="pl-PL"/>
        </w:rPr>
        <w:t>Prawo wykonywania zawodu lekarz</w:t>
      </w:r>
      <w:r w:rsidR="003D5B16">
        <w:rPr>
          <w:rFonts w:ascii="Tahoma" w:eastAsia="Times New Roman" w:hAnsi="Tahoma" w:cs="Tahoma"/>
          <w:sz w:val="20"/>
          <w:szCs w:val="20"/>
          <w:lang w:eastAsia="pl-PL"/>
        </w:rPr>
        <w:t>a z posiadanymi specjalizacjami.</w:t>
      </w:r>
    </w:p>
    <w:p w:rsidR="00DE0D25" w:rsidRPr="002A06DC" w:rsidRDefault="00DE0D25" w:rsidP="00DE0D25">
      <w:pPr>
        <w:numPr>
          <w:ilvl w:val="2"/>
          <w:numId w:val="11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eastAsia="Times New Roman" w:hAnsi="Tahoma" w:cs="Tahoma"/>
          <w:sz w:val="20"/>
          <w:szCs w:val="20"/>
          <w:lang w:eastAsia="pl-PL"/>
        </w:rPr>
        <w:t xml:space="preserve">Kartę szkolenia specjalizacyjnego w przypadku, gdy </w:t>
      </w:r>
      <w:r w:rsidRPr="005F152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Oferent jest w trakcie szkolenia </w:t>
      </w:r>
      <w:r w:rsidRPr="0038495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specjalizacyjnego </w:t>
      </w:r>
      <w:r w:rsidRPr="0038495B">
        <w:rPr>
          <w:rFonts w:ascii="Tahoma" w:hAnsi="Tahoma" w:cs="Tahoma"/>
          <w:sz w:val="20"/>
          <w:szCs w:val="20"/>
        </w:rPr>
        <w:t>– karta powinna zawierać w</w:t>
      </w:r>
      <w:r w:rsidRPr="0038495B">
        <w:rPr>
          <w:rFonts w:ascii="Tahoma" w:eastAsia="Times New Roman" w:hAnsi="Tahoma" w:cs="Tahoma"/>
          <w:sz w:val="20"/>
          <w:szCs w:val="20"/>
          <w:lang w:eastAsia="pl-PL"/>
        </w:rPr>
        <w:t>pisaną przez kierownika specjalizację oraz</w:t>
      </w:r>
      <w:r w:rsidR="003D5B16" w:rsidRPr="0038495B">
        <w:rPr>
          <w:rFonts w:ascii="Tahoma" w:eastAsia="Times New Roman" w:hAnsi="Tahoma" w:cs="Tahoma"/>
          <w:sz w:val="20"/>
          <w:szCs w:val="20"/>
          <w:lang w:eastAsia="pl-PL"/>
        </w:rPr>
        <w:t xml:space="preserve"> datę</w:t>
      </w:r>
      <w:r w:rsidR="003D5B16">
        <w:rPr>
          <w:rFonts w:ascii="Tahoma" w:eastAsia="Times New Roman" w:hAnsi="Tahoma" w:cs="Tahoma"/>
          <w:sz w:val="20"/>
          <w:szCs w:val="20"/>
          <w:lang w:eastAsia="pl-PL"/>
        </w:rPr>
        <w:t xml:space="preserve"> rozpoczęcia specjalizacji.</w:t>
      </w:r>
    </w:p>
    <w:p w:rsidR="0038495B" w:rsidRPr="0038495B" w:rsidRDefault="002A06DC" w:rsidP="0038495B">
      <w:pPr>
        <w:numPr>
          <w:ilvl w:val="2"/>
          <w:numId w:val="11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38495B">
        <w:rPr>
          <w:rFonts w:ascii="Tahoma" w:eastAsia="Times New Roman" w:hAnsi="Tahoma" w:cs="Tahoma"/>
          <w:sz w:val="20"/>
          <w:szCs w:val="20"/>
          <w:lang w:eastAsia="pl-PL"/>
        </w:rPr>
        <w:t xml:space="preserve">Dokument potwierdzający </w:t>
      </w:r>
      <w:r w:rsidRPr="0038495B">
        <w:rPr>
          <w:rFonts w:ascii="Tahoma" w:hAnsi="Tahoma" w:cs="Tahoma"/>
          <w:bCs/>
          <w:sz w:val="20"/>
          <w:szCs w:val="20"/>
        </w:rPr>
        <w:t xml:space="preserve">w ramach szkolenia specjalizacyjnego ukończony moduł podstawowy </w:t>
      </w:r>
      <w:r w:rsidRPr="0038495B">
        <w:rPr>
          <w:rFonts w:ascii="Tahoma" w:hAnsi="Tahoma" w:cs="Tahoma"/>
          <w:bCs/>
          <w:sz w:val="20"/>
          <w:szCs w:val="20"/>
        </w:rPr>
        <w:br/>
        <w:t>w dziedzinie: chorób wewnętrznych, pediatrii lub chirurgii ogólnej i kontynuuje lub zakończył szkolenie specjalizacyjne oraz uzyskał tytuł specjalisty</w:t>
      </w:r>
      <w:r w:rsidR="0038495B" w:rsidRPr="0038495B">
        <w:rPr>
          <w:rFonts w:ascii="Tahoma" w:hAnsi="Tahoma" w:cs="Tahoma"/>
          <w:bCs/>
          <w:sz w:val="20"/>
          <w:szCs w:val="20"/>
        </w:rPr>
        <w:t xml:space="preserve"> </w:t>
      </w:r>
      <w:r w:rsidR="0038495B" w:rsidRPr="0038495B">
        <w:rPr>
          <w:rFonts w:ascii="Tahoma" w:eastAsia="Times New Roman" w:hAnsi="Tahoma" w:cs="Tahoma"/>
          <w:sz w:val="20"/>
          <w:szCs w:val="20"/>
          <w:u w:val="single"/>
          <w:lang w:eastAsia="pl-PL"/>
        </w:rPr>
        <w:t>(w przypadku gdy nie posiada tytułu specjalisty określonych w art. 3 pkt. 3</w:t>
      </w:r>
      <w:r w:rsidR="0038495B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lit. a, b</w:t>
      </w:r>
      <w:r w:rsidR="0038495B" w:rsidRPr="0038495B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Ustawy z dnia 8 września 2006r. o Państwowym Ratownictwie Medycznym) </w:t>
      </w:r>
    </w:p>
    <w:p w:rsidR="00D1647F" w:rsidRPr="0038495B" w:rsidRDefault="00DE0D25" w:rsidP="00DE0D25">
      <w:pPr>
        <w:numPr>
          <w:ilvl w:val="2"/>
          <w:numId w:val="11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8495B">
        <w:rPr>
          <w:rFonts w:ascii="Tahoma" w:hAnsi="Tahoma" w:cs="Tahoma"/>
          <w:sz w:val="20"/>
          <w:szCs w:val="20"/>
        </w:rPr>
        <w:t>Z</w:t>
      </w:r>
      <w:r w:rsidRPr="0038495B">
        <w:rPr>
          <w:rFonts w:ascii="Tahoma" w:eastAsia="Times New Roman" w:hAnsi="Tahoma" w:cs="Tahoma"/>
          <w:sz w:val="20"/>
          <w:szCs w:val="20"/>
          <w:lang w:eastAsia="pl-PL"/>
        </w:rPr>
        <w:t>aświadczenie o posiadaniu 3000 godzin w wykonywaniu zawodu lekarza w szpitalnym oddziale ratunkowym, zespole ratownictwa medycznego, lotniczym zespole ratownictwa medycz</w:t>
      </w:r>
      <w:r w:rsidR="00090AD2" w:rsidRPr="0038495B">
        <w:rPr>
          <w:rFonts w:ascii="Tahoma" w:eastAsia="Times New Roman" w:hAnsi="Tahoma" w:cs="Tahoma"/>
          <w:sz w:val="20"/>
          <w:szCs w:val="20"/>
          <w:lang w:eastAsia="pl-PL"/>
        </w:rPr>
        <w:t xml:space="preserve">nego lub izbie przyjęć szpitala </w:t>
      </w:r>
      <w:r w:rsidR="00090AD2" w:rsidRPr="0038495B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(w przypadku gdy nie posiada tytułu specjalisty określonych w art. </w:t>
      </w:r>
      <w:r w:rsidR="0038495B" w:rsidRPr="0038495B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3 </w:t>
      </w:r>
      <w:r w:rsidR="00090AD2" w:rsidRPr="0038495B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pkt. </w:t>
      </w:r>
      <w:r w:rsidR="0038495B" w:rsidRPr="0038495B">
        <w:rPr>
          <w:rFonts w:ascii="Tahoma" w:eastAsia="Times New Roman" w:hAnsi="Tahoma" w:cs="Tahoma"/>
          <w:sz w:val="20"/>
          <w:szCs w:val="20"/>
          <w:u w:val="single"/>
          <w:lang w:eastAsia="pl-PL"/>
        </w:rPr>
        <w:t>3</w:t>
      </w:r>
      <w:r w:rsidR="00090AD2" w:rsidRPr="0038495B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Ustawy z dnia 8 września 2006r. o Państwowym Ratownictwie Medycznym</w:t>
      </w:r>
      <w:r w:rsidR="000B16FE" w:rsidRPr="0038495B">
        <w:rPr>
          <w:rFonts w:ascii="Tahoma" w:eastAsia="Times New Roman" w:hAnsi="Tahoma" w:cs="Tahoma"/>
          <w:sz w:val="20"/>
          <w:szCs w:val="20"/>
          <w:u w:val="single"/>
          <w:lang w:eastAsia="pl-PL"/>
        </w:rPr>
        <w:t>)</w:t>
      </w:r>
      <w:r w:rsidR="00090AD2" w:rsidRPr="003849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E0D25" w:rsidRPr="00D1647F" w:rsidRDefault="003D5B16" w:rsidP="00DE0D25">
      <w:pPr>
        <w:numPr>
          <w:ilvl w:val="2"/>
          <w:numId w:val="11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8495B">
        <w:rPr>
          <w:rFonts w:ascii="Tahoma" w:hAnsi="Tahoma" w:cs="Tahoma"/>
          <w:sz w:val="20"/>
          <w:szCs w:val="20"/>
        </w:rPr>
        <w:t>U</w:t>
      </w:r>
      <w:r w:rsidR="00DE0D25" w:rsidRPr="0038495B">
        <w:rPr>
          <w:rFonts w:ascii="Tahoma" w:hAnsi="Tahoma" w:cs="Tahoma"/>
          <w:sz w:val="20"/>
          <w:szCs w:val="20"/>
        </w:rPr>
        <w:t xml:space="preserve">mowę obowiązkowego ubezpieczenia od odpowiedzialności cywilnej na zasadach określonych </w:t>
      </w:r>
      <w:r w:rsidR="00DE0D25" w:rsidRPr="0038495B">
        <w:rPr>
          <w:rFonts w:ascii="Tahoma" w:hAnsi="Tahoma" w:cs="Tahoma"/>
          <w:sz w:val="20"/>
          <w:szCs w:val="20"/>
        </w:rPr>
        <w:br/>
        <w:t>w Rozporządzeniu Ministra Finansów z d</w:t>
      </w:r>
      <w:r w:rsidR="00DE0D25" w:rsidRPr="00D1647F">
        <w:rPr>
          <w:rFonts w:ascii="Tahoma" w:hAnsi="Tahoma" w:cs="Tahoma"/>
          <w:sz w:val="20"/>
          <w:szCs w:val="20"/>
        </w:rPr>
        <w:t>nia 22.12.2011 r. w sprawie obowiązkowego ubezpieczenia odpowiedzialności cywilnej podmiotu wykonującego działalność leczniczą (</w:t>
      </w:r>
      <w:r>
        <w:rPr>
          <w:rStyle w:val="h1"/>
        </w:rPr>
        <w:t>Dz.U. 2011 nr 293 poz. 1729</w:t>
      </w:r>
      <w:r w:rsidR="00DE0D25" w:rsidRPr="00D1647F">
        <w:rPr>
          <w:rFonts w:ascii="Tahoma" w:hAnsi="Tahoma" w:cs="Tahoma"/>
          <w:sz w:val="20"/>
          <w:szCs w:val="20"/>
        </w:rPr>
        <w:t>)</w:t>
      </w:r>
      <w:r w:rsidRPr="00D1647F">
        <w:rPr>
          <w:rFonts w:ascii="Tahoma" w:hAnsi="Tahoma" w:cs="Tahoma"/>
          <w:sz w:val="20"/>
          <w:szCs w:val="20"/>
        </w:rPr>
        <w:t>.</w:t>
      </w:r>
    </w:p>
    <w:p w:rsidR="00DE0D25" w:rsidRPr="005F152B" w:rsidRDefault="00DE0D25" w:rsidP="00DE0D25">
      <w:pPr>
        <w:numPr>
          <w:ilvl w:val="2"/>
          <w:numId w:val="11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 xml:space="preserve">Wypełniony formularz ofertowy, stanowiący załącznik nr 1 do </w:t>
      </w:r>
      <w:r w:rsidR="003D5B16">
        <w:rPr>
          <w:rFonts w:ascii="Tahoma" w:hAnsi="Tahoma" w:cs="Tahoma"/>
          <w:sz w:val="20"/>
          <w:szCs w:val="20"/>
        </w:rPr>
        <w:t>Szczegółowych Warunków Konkursu.</w:t>
      </w:r>
    </w:p>
    <w:p w:rsidR="00DE0D25" w:rsidRPr="005F152B" w:rsidRDefault="00DE0D25" w:rsidP="00DE0D25">
      <w:pPr>
        <w:numPr>
          <w:ilvl w:val="2"/>
          <w:numId w:val="11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Wypełnioną ankietę, stanowiącą załącznik nr 3 do Szczegółowych Warunków Konkursu.</w:t>
      </w:r>
    </w:p>
    <w:p w:rsidR="00DE0D25" w:rsidRPr="005F152B" w:rsidRDefault="00DE0D25" w:rsidP="00DE0D25">
      <w:pPr>
        <w:tabs>
          <w:tab w:val="left" w:pos="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E0D25" w:rsidRDefault="00DE0D25" w:rsidP="00E861E1">
      <w:pPr>
        <w:numPr>
          <w:ilvl w:val="1"/>
          <w:numId w:val="11"/>
        </w:numPr>
        <w:tabs>
          <w:tab w:val="left" w:pos="0"/>
        </w:tabs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5F152B">
        <w:rPr>
          <w:rFonts w:ascii="Tahoma" w:hAnsi="Tahoma" w:cs="Tahoma"/>
          <w:b/>
          <w:sz w:val="20"/>
          <w:szCs w:val="20"/>
        </w:rPr>
        <w:t>Oświadczenia:</w:t>
      </w:r>
    </w:p>
    <w:p w:rsidR="00DE0D25" w:rsidRPr="005F152B" w:rsidRDefault="00DE0D25" w:rsidP="00DE0D25">
      <w:pPr>
        <w:numPr>
          <w:ilvl w:val="2"/>
          <w:numId w:val="12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lastRenderedPageBreak/>
        <w:t>Oświadczenie oferenta, o zapoznaniu się z tr</w:t>
      </w:r>
      <w:r w:rsidR="003D5B16">
        <w:rPr>
          <w:rFonts w:ascii="Tahoma" w:hAnsi="Tahoma" w:cs="Tahoma"/>
          <w:sz w:val="20"/>
          <w:szCs w:val="20"/>
        </w:rPr>
        <w:t xml:space="preserve">eścią ogłoszenia konkursu oraz </w:t>
      </w:r>
      <w:r w:rsidR="00746E14">
        <w:rPr>
          <w:rFonts w:ascii="Tahoma" w:hAnsi="Tahoma" w:cs="Tahoma"/>
          <w:sz w:val="20"/>
          <w:szCs w:val="20"/>
        </w:rPr>
        <w:t xml:space="preserve">Szczegółowymi </w:t>
      </w:r>
      <w:r w:rsidR="003D5B16">
        <w:rPr>
          <w:rFonts w:ascii="Tahoma" w:hAnsi="Tahoma" w:cs="Tahoma"/>
          <w:sz w:val="20"/>
          <w:szCs w:val="20"/>
        </w:rPr>
        <w:t xml:space="preserve">Warunkami </w:t>
      </w:r>
      <w:r w:rsidR="00746E14">
        <w:rPr>
          <w:rFonts w:ascii="Tahoma" w:hAnsi="Tahoma" w:cs="Tahoma"/>
          <w:sz w:val="20"/>
          <w:szCs w:val="20"/>
        </w:rPr>
        <w:t>K</w:t>
      </w:r>
      <w:r w:rsidR="003D5B16">
        <w:rPr>
          <w:rFonts w:ascii="Tahoma" w:hAnsi="Tahoma" w:cs="Tahoma"/>
          <w:sz w:val="20"/>
          <w:szCs w:val="20"/>
        </w:rPr>
        <w:t>onkursu.</w:t>
      </w:r>
    </w:p>
    <w:p w:rsidR="003D5B16" w:rsidRDefault="00DE0D25" w:rsidP="00DE0D25">
      <w:pPr>
        <w:numPr>
          <w:ilvl w:val="2"/>
          <w:numId w:val="12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D5B16">
        <w:rPr>
          <w:rFonts w:ascii="Tahoma" w:hAnsi="Tahoma" w:cs="Tahoma"/>
          <w:sz w:val="20"/>
          <w:szCs w:val="20"/>
        </w:rPr>
        <w:t xml:space="preserve">Oświadczenie o zapoznaniu się z treścią projektu umowy – stanowiący załącznik </w:t>
      </w:r>
      <w:r w:rsidR="008B364A">
        <w:rPr>
          <w:rFonts w:ascii="Tahoma" w:hAnsi="Tahoma" w:cs="Tahoma"/>
          <w:sz w:val="20"/>
          <w:szCs w:val="20"/>
        </w:rPr>
        <w:br/>
      </w:r>
      <w:r w:rsidRPr="003D5B16">
        <w:rPr>
          <w:rFonts w:ascii="Tahoma" w:hAnsi="Tahoma" w:cs="Tahoma"/>
          <w:sz w:val="20"/>
          <w:szCs w:val="20"/>
        </w:rPr>
        <w:t xml:space="preserve">nr 4 </w:t>
      </w:r>
      <w:r w:rsidR="008B364A">
        <w:rPr>
          <w:rFonts w:ascii="Tahoma" w:hAnsi="Tahoma" w:cs="Tahoma"/>
          <w:sz w:val="20"/>
          <w:szCs w:val="20"/>
        </w:rPr>
        <w:t>d</w:t>
      </w:r>
      <w:r w:rsidRPr="003D5B16">
        <w:rPr>
          <w:rFonts w:ascii="Tahoma" w:hAnsi="Tahoma" w:cs="Tahoma"/>
          <w:sz w:val="20"/>
          <w:szCs w:val="20"/>
        </w:rPr>
        <w:t xml:space="preserve">o </w:t>
      </w:r>
      <w:r w:rsidR="003D5B16">
        <w:rPr>
          <w:rFonts w:ascii="Tahoma" w:hAnsi="Tahoma" w:cs="Tahoma"/>
          <w:sz w:val="20"/>
          <w:szCs w:val="20"/>
        </w:rPr>
        <w:t>Szc</w:t>
      </w:r>
      <w:r w:rsidR="001D2785">
        <w:rPr>
          <w:rFonts w:ascii="Tahoma" w:hAnsi="Tahoma" w:cs="Tahoma"/>
          <w:sz w:val="20"/>
          <w:szCs w:val="20"/>
        </w:rPr>
        <w:t xml:space="preserve">zegółowych Warunków Konkursu </w:t>
      </w:r>
      <w:r w:rsidR="001D2785" w:rsidRPr="00FF7883">
        <w:rPr>
          <w:rFonts w:ascii="Tahoma" w:hAnsi="Tahoma" w:cs="Tahoma"/>
          <w:sz w:val="18"/>
          <w:szCs w:val="18"/>
        </w:rPr>
        <w:t>(</w:t>
      </w:r>
      <w:r w:rsidR="001D2785" w:rsidRPr="00FF7883">
        <w:rPr>
          <w:rFonts w:ascii="Tahoma" w:hAnsi="Tahoma" w:cs="Tahoma"/>
          <w:b/>
          <w:sz w:val="18"/>
          <w:szCs w:val="18"/>
        </w:rPr>
        <w:t>UWAGA! – umowy nie składamy do oferty</w:t>
      </w:r>
      <w:r w:rsidR="001D2785" w:rsidRPr="00FF7883">
        <w:rPr>
          <w:rFonts w:ascii="Tahoma" w:hAnsi="Tahoma" w:cs="Tahoma"/>
          <w:sz w:val="18"/>
          <w:szCs w:val="18"/>
        </w:rPr>
        <w:t>)</w:t>
      </w:r>
      <w:r w:rsidR="001D2785">
        <w:rPr>
          <w:rFonts w:ascii="Tahoma" w:hAnsi="Tahoma" w:cs="Tahoma"/>
          <w:sz w:val="18"/>
          <w:szCs w:val="18"/>
        </w:rPr>
        <w:t>.</w:t>
      </w:r>
    </w:p>
    <w:p w:rsidR="00DE0D25" w:rsidRPr="003D5B16" w:rsidRDefault="00DE0D25" w:rsidP="00DE0D25">
      <w:pPr>
        <w:numPr>
          <w:ilvl w:val="2"/>
          <w:numId w:val="12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D5B16">
        <w:rPr>
          <w:rFonts w:ascii="Tahoma" w:hAnsi="Tahoma" w:cs="Tahoma"/>
          <w:sz w:val="20"/>
          <w:szCs w:val="20"/>
        </w:rPr>
        <w:t>Oświadczenie o przyjęciu obowiązku zawarcia umowy obowiązkowego ubezpieczenia odpowiedzialności cywilnej na zasadach określonych w Rozporządzeniu Mini</w:t>
      </w:r>
      <w:r w:rsidR="008B364A">
        <w:rPr>
          <w:rFonts w:ascii="Tahoma" w:hAnsi="Tahoma" w:cs="Tahoma"/>
          <w:sz w:val="20"/>
          <w:szCs w:val="20"/>
        </w:rPr>
        <w:t>stra Finansów z dnia 22.12.2011</w:t>
      </w:r>
      <w:r w:rsidRPr="003D5B16">
        <w:rPr>
          <w:rFonts w:ascii="Tahoma" w:hAnsi="Tahoma" w:cs="Tahoma"/>
          <w:sz w:val="20"/>
          <w:szCs w:val="20"/>
        </w:rPr>
        <w:t>r. w sprawie obowiązkowego ubezpieczenia odpowiedzialności cywilnej podmiotu wykonującego działalność leczniczą (Dz. U. nr 293, poz. 1729),</w:t>
      </w:r>
    </w:p>
    <w:p w:rsidR="00DE0D25" w:rsidRPr="005F152B" w:rsidRDefault="00DE0D25" w:rsidP="00DE0D25">
      <w:pPr>
        <w:numPr>
          <w:ilvl w:val="2"/>
          <w:numId w:val="12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Oświadczenie o posiadaniu wiedzy i umiejętności do realizacji zamówienia oraz o udzielaniu świadczeń zdrowotnych zgodnie ze wskazaniami aktualnej wiedzy medycznej, zasadami etyki zawodowej, w sposób rzetelny oraz z należytą starannością,</w:t>
      </w:r>
    </w:p>
    <w:p w:rsidR="00DE0D25" w:rsidRPr="005F152B" w:rsidRDefault="00DE0D25" w:rsidP="00DE0D25">
      <w:pPr>
        <w:numPr>
          <w:ilvl w:val="2"/>
          <w:numId w:val="12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Oświadczenie w sprawie prowadzenia działalności konkurencyjnej względem Udzielającego Zamówienia.</w:t>
      </w:r>
    </w:p>
    <w:p w:rsidR="00DE0D25" w:rsidRPr="005F152B" w:rsidRDefault="00DE0D25" w:rsidP="00DE0D25">
      <w:pPr>
        <w:numPr>
          <w:ilvl w:val="2"/>
          <w:numId w:val="12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Oświadczenie dotyczące zawiadomienia o podjęciu jakiejkolwiek działalności konkurencyjnej.</w:t>
      </w:r>
    </w:p>
    <w:p w:rsidR="00DE0D25" w:rsidRPr="005F152B" w:rsidRDefault="00DE0D25" w:rsidP="00DE0D25">
      <w:pPr>
        <w:numPr>
          <w:ilvl w:val="2"/>
          <w:numId w:val="12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Oświadczenie o spełnianiu wymagań zdrowotnych określonych w odrębnych przepisach,</w:t>
      </w:r>
    </w:p>
    <w:p w:rsidR="00DE0D25" w:rsidRPr="005F152B" w:rsidRDefault="00DE0D25" w:rsidP="00DE0D25">
      <w:pPr>
        <w:numPr>
          <w:ilvl w:val="2"/>
          <w:numId w:val="12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Oświadczenie, że złożone kserokopie dokumentów są zgodne z oryginałami.</w:t>
      </w:r>
    </w:p>
    <w:p w:rsidR="00DE0D25" w:rsidRPr="005F152B" w:rsidRDefault="00DE0D25" w:rsidP="00DE0D25">
      <w:pPr>
        <w:numPr>
          <w:ilvl w:val="2"/>
          <w:numId w:val="12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Oświadczenie o przyjęciu obowiązku odbycia przeszkolenia przez Oferentów z procedur oraz programów informatycznych obowiązujących w PSPR przed datą rozpoczęcia udzielania świadczeń. Szkolenie zostanie zakończone wydaniem zaświadczeń potwierdzających ukończenie szkolenia.</w:t>
      </w:r>
    </w:p>
    <w:p w:rsidR="00DE0D25" w:rsidRPr="002A4319" w:rsidRDefault="00DE0D25" w:rsidP="00DE0D25">
      <w:pPr>
        <w:numPr>
          <w:ilvl w:val="2"/>
          <w:numId w:val="12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Oświadczenie o zachowaniu w tajemnicy wszelkich informacji dotyczących udzielającego zamówienia w zakresie organizacji jego pracy oraz sposobu prowadzenia działalności, a także wszelkich danych dotyczących pacjentów oraz informacji, których ujawnienie mogłoby narazić udzielającego Zamówienie lub osoby trzecie na szkodę.</w:t>
      </w:r>
    </w:p>
    <w:p w:rsidR="00DE0D25" w:rsidRPr="005F152B" w:rsidRDefault="00DE0D25" w:rsidP="00DE0D25">
      <w:pPr>
        <w:numPr>
          <w:ilvl w:val="1"/>
          <w:numId w:val="5"/>
        </w:numPr>
        <w:spacing w:after="0"/>
        <w:ind w:left="431" w:hanging="431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 xml:space="preserve">Oświadczenia wymienione w pkt. </w:t>
      </w:r>
      <w:r>
        <w:rPr>
          <w:rFonts w:ascii="Tahoma" w:hAnsi="Tahoma" w:cs="Tahoma"/>
          <w:sz w:val="20"/>
          <w:szCs w:val="20"/>
        </w:rPr>
        <w:t>6</w:t>
      </w:r>
      <w:r w:rsidR="00E861E1">
        <w:rPr>
          <w:rFonts w:ascii="Tahoma" w:hAnsi="Tahoma" w:cs="Tahoma"/>
          <w:sz w:val="20"/>
          <w:szCs w:val="20"/>
        </w:rPr>
        <w:t xml:space="preserve"> </w:t>
      </w:r>
      <w:r w:rsidRPr="005F152B">
        <w:rPr>
          <w:rFonts w:ascii="Tahoma" w:hAnsi="Tahoma" w:cs="Tahoma"/>
          <w:sz w:val="20"/>
          <w:szCs w:val="20"/>
        </w:rPr>
        <w:t>p</w:t>
      </w:r>
      <w:r w:rsidR="001B6F23">
        <w:rPr>
          <w:rFonts w:ascii="Tahoma" w:hAnsi="Tahoma" w:cs="Tahoma"/>
          <w:sz w:val="20"/>
          <w:szCs w:val="20"/>
        </w:rPr>
        <w:t>p</w:t>
      </w:r>
      <w:r w:rsidRPr="005F152B">
        <w:rPr>
          <w:rFonts w:ascii="Tahoma" w:hAnsi="Tahoma" w:cs="Tahoma"/>
          <w:sz w:val="20"/>
          <w:szCs w:val="20"/>
        </w:rPr>
        <w:t>kt. 1</w:t>
      </w:r>
      <w:r w:rsidR="00E861E1">
        <w:rPr>
          <w:rFonts w:ascii="Tahoma" w:hAnsi="Tahoma" w:cs="Tahoma"/>
          <w:sz w:val="20"/>
          <w:szCs w:val="20"/>
        </w:rPr>
        <w:t>.2</w:t>
      </w:r>
      <w:r w:rsidRPr="005F152B">
        <w:rPr>
          <w:rFonts w:ascii="Tahoma" w:hAnsi="Tahoma" w:cs="Tahoma"/>
          <w:sz w:val="20"/>
          <w:szCs w:val="20"/>
        </w:rPr>
        <w:t xml:space="preserve"> lit. a -</w:t>
      </w:r>
      <w:r w:rsidR="003977D7">
        <w:rPr>
          <w:rFonts w:ascii="Tahoma" w:hAnsi="Tahoma" w:cs="Tahoma"/>
          <w:sz w:val="20"/>
          <w:szCs w:val="20"/>
        </w:rPr>
        <w:t xml:space="preserve"> </w:t>
      </w:r>
      <w:r w:rsidRPr="005F152B">
        <w:rPr>
          <w:rFonts w:ascii="Tahoma" w:hAnsi="Tahoma" w:cs="Tahoma"/>
          <w:sz w:val="20"/>
          <w:szCs w:val="20"/>
        </w:rPr>
        <w:t>j  należy złożyć na formularzu Oświadczenia, który stanowi załącznik nr 2 do warunków szczegółowych Konkursu</w:t>
      </w:r>
      <w:r w:rsidR="001B6F23">
        <w:rPr>
          <w:rFonts w:ascii="Tahoma" w:hAnsi="Tahoma" w:cs="Tahoma"/>
          <w:sz w:val="20"/>
          <w:szCs w:val="20"/>
        </w:rPr>
        <w:t>.</w:t>
      </w:r>
    </w:p>
    <w:p w:rsidR="00DE0D25" w:rsidRPr="005F152B" w:rsidRDefault="00DE0D25" w:rsidP="00DE0D25">
      <w:pPr>
        <w:numPr>
          <w:ilvl w:val="1"/>
          <w:numId w:val="5"/>
        </w:numPr>
        <w:spacing w:after="0"/>
        <w:ind w:left="431" w:hanging="431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Nie złożenie wymaganych dokumentów skutkować będzie odrzuceniem oferty.</w:t>
      </w:r>
    </w:p>
    <w:p w:rsidR="00DE0D25" w:rsidRPr="005F152B" w:rsidRDefault="00DE0D25" w:rsidP="00DE0D25">
      <w:pPr>
        <w:numPr>
          <w:ilvl w:val="1"/>
          <w:numId w:val="5"/>
        </w:numPr>
        <w:spacing w:after="0"/>
        <w:ind w:left="431" w:hanging="431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Do konkursu ofert mogą przystąpić tylko podmioty, które w zakresie działalności mają wpis spełniający warunki podmiotów wykonujących świadczenia zdrowotne.</w:t>
      </w:r>
    </w:p>
    <w:p w:rsidR="00DE0D25" w:rsidRDefault="00DE0D25" w:rsidP="00DE0D25">
      <w:pPr>
        <w:numPr>
          <w:ilvl w:val="1"/>
          <w:numId w:val="5"/>
        </w:numPr>
        <w:spacing w:after="0"/>
        <w:ind w:left="431" w:hanging="431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 xml:space="preserve">Zamawiający może prowadzić negocjacje z Oferentami w celu ustalenia ostatecznej ceny </w:t>
      </w:r>
      <w:r w:rsidR="002A4319">
        <w:rPr>
          <w:rFonts w:ascii="Tahoma" w:hAnsi="Tahoma" w:cs="Tahoma"/>
          <w:sz w:val="20"/>
          <w:szCs w:val="20"/>
        </w:rPr>
        <w:br/>
      </w:r>
      <w:r w:rsidRPr="005F152B">
        <w:rPr>
          <w:rFonts w:ascii="Tahoma" w:hAnsi="Tahoma" w:cs="Tahoma"/>
          <w:sz w:val="20"/>
          <w:szCs w:val="20"/>
        </w:rPr>
        <w:t>za świadczenia zdrowotne.</w:t>
      </w:r>
    </w:p>
    <w:p w:rsidR="00F113EC" w:rsidRDefault="00F113EC" w:rsidP="00914E81">
      <w:pPr>
        <w:spacing w:after="0"/>
        <w:ind w:left="431"/>
        <w:jc w:val="both"/>
        <w:rPr>
          <w:rFonts w:ascii="Tahoma" w:hAnsi="Tahoma" w:cs="Tahoma"/>
          <w:sz w:val="20"/>
          <w:szCs w:val="20"/>
        </w:rPr>
      </w:pPr>
    </w:p>
    <w:p w:rsidR="00090AD2" w:rsidRDefault="00090AD2" w:rsidP="00914E81">
      <w:pPr>
        <w:spacing w:after="0"/>
        <w:ind w:left="431"/>
        <w:jc w:val="both"/>
        <w:rPr>
          <w:rFonts w:ascii="Tahoma" w:hAnsi="Tahoma" w:cs="Tahoma"/>
          <w:sz w:val="20"/>
          <w:szCs w:val="20"/>
        </w:rPr>
      </w:pPr>
    </w:p>
    <w:p w:rsidR="004A3E61" w:rsidRPr="00EF029A" w:rsidRDefault="004A3E61" w:rsidP="004A3E61">
      <w:pPr>
        <w:pStyle w:val="Default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26"/>
        </w:tabs>
        <w:spacing w:line="276" w:lineRule="auto"/>
        <w:ind w:hanging="1709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Kryteria oceny – z</w:t>
      </w:r>
      <w:r w:rsidRPr="00EF029A">
        <w:rPr>
          <w:b/>
          <w:color w:val="auto"/>
          <w:sz w:val="20"/>
          <w:szCs w:val="20"/>
        </w:rPr>
        <w:t xml:space="preserve">asady oceny </w:t>
      </w:r>
    </w:p>
    <w:p w:rsidR="004A3E61" w:rsidRDefault="004A3E61" w:rsidP="004A3E61">
      <w:pPr>
        <w:pStyle w:val="Default"/>
        <w:spacing w:line="276" w:lineRule="auto"/>
        <w:rPr>
          <w:color w:val="auto"/>
          <w:sz w:val="20"/>
          <w:szCs w:val="20"/>
        </w:rPr>
      </w:pPr>
    </w:p>
    <w:p w:rsidR="004A3E61" w:rsidRDefault="004A3E61" w:rsidP="004A3E61">
      <w:pPr>
        <w:pStyle w:val="Default"/>
        <w:numPr>
          <w:ilvl w:val="0"/>
          <w:numId w:val="18"/>
        </w:numPr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Kryteria oceny:</w:t>
      </w:r>
    </w:p>
    <w:p w:rsidR="008B364A" w:rsidRPr="008B364A" w:rsidRDefault="008B364A" w:rsidP="008B364A">
      <w:pPr>
        <w:pStyle w:val="Default"/>
        <w:spacing w:line="276" w:lineRule="auto"/>
        <w:ind w:left="360"/>
        <w:rPr>
          <w:b/>
          <w:color w:val="auto"/>
          <w:sz w:val="10"/>
          <w:szCs w:val="10"/>
        </w:rPr>
      </w:pPr>
    </w:p>
    <w:p w:rsidR="004A3E61" w:rsidRPr="00FF7883" w:rsidRDefault="004A3E61" w:rsidP="004A3E61">
      <w:pPr>
        <w:pStyle w:val="Tekstpodstawowy"/>
        <w:numPr>
          <w:ilvl w:val="0"/>
          <w:numId w:val="20"/>
        </w:num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Pr="00FF7883">
        <w:rPr>
          <w:rFonts w:ascii="Tahoma" w:hAnsi="Tahoma" w:cs="Tahoma"/>
          <w:sz w:val="18"/>
          <w:szCs w:val="18"/>
        </w:rPr>
        <w:t>ena (C) –</w:t>
      </w:r>
      <w:r>
        <w:rPr>
          <w:rFonts w:ascii="Tahoma" w:hAnsi="Tahoma" w:cs="Tahoma"/>
          <w:sz w:val="18"/>
          <w:szCs w:val="18"/>
        </w:rPr>
        <w:t xml:space="preserve"> 80 pkt.</w:t>
      </w:r>
    </w:p>
    <w:p w:rsidR="004A3E61" w:rsidRPr="00FF7883" w:rsidRDefault="004A3E61" w:rsidP="004A3E61">
      <w:pPr>
        <w:pStyle w:val="Tekstpodstawowy"/>
        <w:numPr>
          <w:ilvl w:val="0"/>
          <w:numId w:val="20"/>
        </w:num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Proponowana liczba godzin udzielania świadczeń </w:t>
      </w:r>
      <w:r w:rsidRPr="00FF7883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L</w:t>
      </w:r>
      <w:r w:rsidRPr="00FF7883">
        <w:rPr>
          <w:rFonts w:ascii="Tahoma" w:hAnsi="Tahoma" w:cs="Tahoma"/>
          <w:sz w:val="18"/>
          <w:szCs w:val="18"/>
        </w:rPr>
        <w:t xml:space="preserve">) – </w:t>
      </w:r>
      <w:r>
        <w:rPr>
          <w:rFonts w:ascii="Tahoma" w:hAnsi="Tahoma" w:cs="Tahoma"/>
          <w:sz w:val="18"/>
          <w:szCs w:val="18"/>
        </w:rPr>
        <w:t>20 pkt.</w:t>
      </w:r>
    </w:p>
    <w:p w:rsidR="004A3E61" w:rsidRPr="00FF7883" w:rsidRDefault="00F02BB8" w:rsidP="004A3E61">
      <w:pPr>
        <w:spacing w:after="0" w:line="240" w:lineRule="auto"/>
        <w:ind w:left="12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79375</wp:posOffset>
                </wp:positionV>
                <wp:extent cx="4007485" cy="0"/>
                <wp:effectExtent l="6985" t="12700" r="5080" b="635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6.8pt;margin-top:6.25pt;width:31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fv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GRUnS&#10;w4qeDk6FyihN/XwGbXMIK+XO+A7pSb7qZ0W/WyRV2RLZ8BD9dtaQnPiM6F2Kv1gNVfbDF8UghkCB&#10;MKxTbXoPCWNAp7CT820n/OQQhY9ZHD9ki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79375</wp:posOffset>
                </wp:positionV>
                <wp:extent cx="1641475" cy="0"/>
                <wp:effectExtent l="10795" t="12700" r="5080" b="635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89.35pt;margin-top:6.25pt;width:12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QH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"/>
            </w:pict>
          </mc:Fallback>
        </mc:AlternateContent>
      </w:r>
    </w:p>
    <w:p w:rsidR="004A3E61" w:rsidRDefault="004A3E61" w:rsidP="004A3E61">
      <w:pPr>
        <w:spacing w:after="0" w:line="240" w:lineRule="auto"/>
        <w:ind w:left="1217"/>
        <w:jc w:val="both"/>
        <w:rPr>
          <w:rFonts w:ascii="Tahoma" w:hAnsi="Tahoma" w:cs="Tahoma"/>
          <w:b/>
          <w:sz w:val="18"/>
          <w:szCs w:val="18"/>
        </w:rPr>
      </w:pPr>
      <w:r w:rsidRPr="00FF7883">
        <w:rPr>
          <w:rFonts w:ascii="Tahoma" w:hAnsi="Tahoma" w:cs="Tahoma"/>
          <w:b/>
          <w:sz w:val="18"/>
          <w:szCs w:val="18"/>
        </w:rPr>
        <w:t xml:space="preserve">RAZEM  </w:t>
      </w:r>
      <w:r w:rsidR="00914E81">
        <w:rPr>
          <w:rFonts w:ascii="Tahoma" w:hAnsi="Tahoma" w:cs="Tahoma"/>
          <w:b/>
          <w:sz w:val="18"/>
          <w:szCs w:val="18"/>
        </w:rPr>
        <w:t xml:space="preserve">                        -  100 pkt.</w:t>
      </w:r>
    </w:p>
    <w:p w:rsidR="004A3E61" w:rsidRDefault="004A3E61" w:rsidP="004A3E61">
      <w:pPr>
        <w:spacing w:after="0" w:line="240" w:lineRule="auto"/>
        <w:ind w:left="1217"/>
        <w:jc w:val="both"/>
        <w:rPr>
          <w:rFonts w:ascii="Tahoma" w:hAnsi="Tahoma" w:cs="Tahoma"/>
          <w:b/>
          <w:sz w:val="18"/>
          <w:szCs w:val="18"/>
        </w:rPr>
      </w:pPr>
    </w:p>
    <w:p w:rsidR="001B6F23" w:rsidRDefault="001B6F23" w:rsidP="004A3E61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1B6F23" w:rsidRDefault="001B6F23" w:rsidP="004A3E61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2A06DC" w:rsidRDefault="002A06DC" w:rsidP="004A3E61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2A06DC" w:rsidRDefault="002A06DC" w:rsidP="004A3E61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2A06DC" w:rsidRDefault="002A06DC" w:rsidP="004A3E61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1B6F23" w:rsidRPr="008B364A" w:rsidRDefault="001B6F23" w:rsidP="004A3E61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4A3E61" w:rsidRPr="00FF7883" w:rsidRDefault="004A3E61" w:rsidP="004A3E61">
      <w:pPr>
        <w:pStyle w:val="ust"/>
        <w:numPr>
          <w:ilvl w:val="0"/>
          <w:numId w:val="18"/>
        </w:numPr>
        <w:spacing w:before="0" w:after="0" w:line="360" w:lineRule="auto"/>
        <w:rPr>
          <w:rFonts w:ascii="Tahoma" w:hAnsi="Tahoma" w:cs="Tahoma"/>
          <w:sz w:val="18"/>
          <w:szCs w:val="18"/>
        </w:rPr>
      </w:pPr>
      <w:r w:rsidRPr="00FF7883">
        <w:rPr>
          <w:rFonts w:ascii="Tahoma" w:hAnsi="Tahoma" w:cs="Tahoma"/>
          <w:b/>
          <w:sz w:val="18"/>
          <w:szCs w:val="18"/>
        </w:rPr>
        <w:t>OCENA  OFERTY  BĘDZIE  DOKONANA  WG  NASTĘPUJĄCYCH  ZASAD:</w:t>
      </w:r>
    </w:p>
    <w:p w:rsidR="004A3E61" w:rsidRPr="00DD59E3" w:rsidRDefault="004A3E61" w:rsidP="004A3E61">
      <w:pPr>
        <w:pStyle w:val="ust"/>
        <w:numPr>
          <w:ilvl w:val="1"/>
          <w:numId w:val="21"/>
        </w:numPr>
        <w:spacing w:before="0" w:after="0" w:line="360" w:lineRule="auto"/>
        <w:ind w:left="426" w:hanging="426"/>
        <w:rPr>
          <w:rFonts w:ascii="Tahoma" w:hAnsi="Tahoma" w:cs="Tahoma"/>
          <w:sz w:val="18"/>
          <w:szCs w:val="18"/>
        </w:rPr>
      </w:pPr>
      <w:r w:rsidRPr="00FF7883">
        <w:rPr>
          <w:rFonts w:ascii="Tahoma" w:hAnsi="Tahoma" w:cs="Tahoma"/>
          <w:sz w:val="18"/>
          <w:szCs w:val="18"/>
          <w:u w:val="single"/>
        </w:rPr>
        <w:t>Cena (C):</w:t>
      </w:r>
    </w:p>
    <w:p w:rsidR="004A3E61" w:rsidRDefault="004A3E61" w:rsidP="004A3E6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F7883">
        <w:rPr>
          <w:rFonts w:ascii="Tahoma" w:hAnsi="Tahoma" w:cs="Tahoma"/>
          <w:sz w:val="18"/>
          <w:szCs w:val="18"/>
        </w:rPr>
        <w:lastRenderedPageBreak/>
        <w:t xml:space="preserve">Oferty zawierające propozycję cenową poniżej 50% za 1 godz. stawki, jaką Zamawiający przeznaczył </w:t>
      </w:r>
      <w:r w:rsidRPr="00FF7883">
        <w:rPr>
          <w:rFonts w:ascii="Tahoma" w:hAnsi="Tahoma" w:cs="Tahoma"/>
          <w:sz w:val="18"/>
          <w:szCs w:val="18"/>
        </w:rPr>
        <w:br/>
        <w:t>na sfinansowanie zamówienia, będą uznane za ofertę zawierającą rażąco niską cenę i będą podlegały odrzuceniu.</w:t>
      </w:r>
    </w:p>
    <w:p w:rsidR="004A3E61" w:rsidRPr="00FF7883" w:rsidRDefault="004A3E61" w:rsidP="004A3E61">
      <w:pPr>
        <w:numPr>
          <w:ilvl w:val="1"/>
          <w:numId w:val="21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Proponowana liczba godzin udzielania świadczeń </w:t>
      </w:r>
      <w:r w:rsidRPr="00FF7883">
        <w:rPr>
          <w:rFonts w:ascii="Tahoma" w:hAnsi="Tahoma" w:cs="Tahoma"/>
          <w:sz w:val="18"/>
          <w:szCs w:val="18"/>
          <w:u w:val="single"/>
        </w:rPr>
        <w:t>(</w:t>
      </w:r>
      <w:r>
        <w:rPr>
          <w:rFonts w:ascii="Tahoma" w:hAnsi="Tahoma" w:cs="Tahoma"/>
          <w:sz w:val="18"/>
          <w:szCs w:val="18"/>
          <w:u w:val="single"/>
        </w:rPr>
        <w:t>L): maksymalnie 20</w:t>
      </w:r>
      <w:r w:rsidRPr="00FF7883">
        <w:rPr>
          <w:rFonts w:ascii="Tahoma" w:hAnsi="Tahoma" w:cs="Tahoma"/>
          <w:sz w:val="18"/>
          <w:szCs w:val="18"/>
          <w:u w:val="single"/>
        </w:rPr>
        <w:t xml:space="preserve"> pkt.</w:t>
      </w:r>
    </w:p>
    <w:p w:rsidR="004A3E61" w:rsidRPr="00FF7883" w:rsidRDefault="004A3E61" w:rsidP="004A3E61">
      <w:pPr>
        <w:spacing w:after="0" w:line="24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3E61" w:rsidRPr="00D46CD9" w:rsidRDefault="004A3E61" w:rsidP="004A3E61">
      <w:pPr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0 – 48 godzin</w:t>
      </w:r>
      <w:r w:rsidRPr="00FF7883">
        <w:rPr>
          <w:rFonts w:ascii="Tahoma" w:hAnsi="Tahoma" w:cs="Tahoma"/>
          <w:sz w:val="18"/>
          <w:szCs w:val="18"/>
        </w:rPr>
        <w:t xml:space="preserve"> – </w:t>
      </w:r>
      <w:r w:rsidR="002A4319">
        <w:rPr>
          <w:rFonts w:ascii="Tahoma" w:hAnsi="Tahoma" w:cs="Tahoma"/>
          <w:sz w:val="18"/>
          <w:szCs w:val="18"/>
        </w:rPr>
        <w:t>8</w:t>
      </w:r>
      <w:r w:rsidRPr="00FF7883">
        <w:rPr>
          <w:rFonts w:ascii="Tahoma" w:hAnsi="Tahoma" w:cs="Tahoma"/>
          <w:sz w:val="18"/>
          <w:szCs w:val="18"/>
        </w:rPr>
        <w:t xml:space="preserve"> pkt.</w:t>
      </w:r>
    </w:p>
    <w:p w:rsidR="004A3E61" w:rsidRPr="00D46CD9" w:rsidRDefault="002A4319" w:rsidP="004A3E61">
      <w:pPr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49 – 100 godzin – 12</w:t>
      </w:r>
      <w:r w:rsidR="004A3E61">
        <w:rPr>
          <w:rFonts w:ascii="Tahoma" w:hAnsi="Tahoma" w:cs="Tahoma"/>
          <w:sz w:val="18"/>
          <w:szCs w:val="18"/>
        </w:rPr>
        <w:t xml:space="preserve"> pkt.</w:t>
      </w:r>
    </w:p>
    <w:p w:rsidR="004A3E61" w:rsidRPr="002A4319" w:rsidRDefault="002A4319" w:rsidP="008B364A">
      <w:pPr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Powyżej 100 godzin – 20</w:t>
      </w:r>
      <w:r w:rsidR="004A3E61">
        <w:rPr>
          <w:rFonts w:ascii="Tahoma" w:hAnsi="Tahoma" w:cs="Tahoma"/>
          <w:sz w:val="18"/>
          <w:szCs w:val="18"/>
        </w:rPr>
        <w:t xml:space="preserve"> pkt.</w:t>
      </w:r>
    </w:p>
    <w:p w:rsidR="002A4319" w:rsidRPr="001B6F23" w:rsidRDefault="002A4319" w:rsidP="002A4319">
      <w:pPr>
        <w:spacing w:after="0" w:line="360" w:lineRule="auto"/>
        <w:ind w:left="720"/>
        <w:jc w:val="both"/>
        <w:rPr>
          <w:rFonts w:ascii="Tahoma" w:hAnsi="Tahoma" w:cs="Tahoma"/>
          <w:sz w:val="10"/>
          <w:szCs w:val="10"/>
          <w:u w:val="single"/>
        </w:rPr>
      </w:pPr>
    </w:p>
    <w:p w:rsidR="004A3E61" w:rsidRPr="00FF7883" w:rsidRDefault="004A3E61" w:rsidP="004A3E61">
      <w:pPr>
        <w:numPr>
          <w:ilvl w:val="0"/>
          <w:numId w:val="18"/>
        </w:numPr>
        <w:rPr>
          <w:rFonts w:ascii="Tahoma" w:hAnsi="Tahoma" w:cs="Tahoma"/>
          <w:b/>
          <w:sz w:val="18"/>
          <w:szCs w:val="18"/>
        </w:rPr>
      </w:pPr>
      <w:r w:rsidRPr="00FF7883">
        <w:rPr>
          <w:rFonts w:ascii="Tahoma" w:hAnsi="Tahoma" w:cs="Tahoma"/>
          <w:b/>
          <w:sz w:val="18"/>
          <w:szCs w:val="18"/>
        </w:rPr>
        <w:t>OCENA KOŃCOWA OFERTY ZOSTANIE WYLICZONA WG NASTĘPUJĄCEGO WZORU:</w:t>
      </w:r>
    </w:p>
    <w:p w:rsidR="004A3E61" w:rsidRPr="00FF7883" w:rsidRDefault="004A3E61" w:rsidP="004A3E61">
      <w:pPr>
        <w:jc w:val="both"/>
        <w:rPr>
          <w:rFonts w:ascii="Tahoma" w:hAnsi="Tahoma" w:cs="Tahoma"/>
          <w:sz w:val="18"/>
          <w:szCs w:val="18"/>
        </w:rPr>
      </w:pPr>
      <w:r w:rsidRPr="00FF7883">
        <w:rPr>
          <w:rFonts w:ascii="Tahoma" w:hAnsi="Tahoma" w:cs="Tahoma"/>
          <w:sz w:val="18"/>
          <w:szCs w:val="18"/>
        </w:rPr>
        <w:t>Sposób obliczenia wartości punktowej:</w:t>
      </w:r>
    </w:p>
    <w:p w:rsidR="004A3E61" w:rsidRPr="00FF7883" w:rsidRDefault="004A3E61" w:rsidP="004A3E61">
      <w:pPr>
        <w:jc w:val="both"/>
        <w:rPr>
          <w:rFonts w:ascii="Tahoma" w:hAnsi="Tahoma" w:cs="Tahoma"/>
          <w:sz w:val="18"/>
          <w:szCs w:val="18"/>
          <w:u w:val="single"/>
          <w:vertAlign w:val="subscript"/>
        </w:rPr>
      </w:pPr>
      <w:r w:rsidRPr="00FF7883">
        <w:rPr>
          <w:rFonts w:ascii="Tahoma" w:hAnsi="Tahoma" w:cs="Tahoma"/>
          <w:sz w:val="18"/>
          <w:szCs w:val="18"/>
          <w:u w:val="single"/>
        </w:rPr>
        <w:t>1) Cena - C</w:t>
      </w:r>
    </w:p>
    <w:p w:rsidR="004A3E61" w:rsidRPr="00FF7883" w:rsidRDefault="004A3E61" w:rsidP="004A3E6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F7883">
        <w:rPr>
          <w:rFonts w:ascii="Tahoma" w:hAnsi="Tahoma" w:cs="Tahoma"/>
          <w:sz w:val="18"/>
          <w:szCs w:val="18"/>
        </w:rPr>
        <w:tab/>
        <w:t xml:space="preserve">               Najniższa cena podana w ofertach</w:t>
      </w:r>
    </w:p>
    <w:p w:rsidR="004A3E61" w:rsidRPr="00FF7883" w:rsidRDefault="004A3E61" w:rsidP="004A3E6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F7883">
        <w:rPr>
          <w:rFonts w:ascii="Tahoma" w:hAnsi="Tahoma" w:cs="Tahoma"/>
          <w:sz w:val="18"/>
          <w:szCs w:val="18"/>
        </w:rPr>
        <w:t>C</w:t>
      </w:r>
      <w:r w:rsidRPr="00FF7883">
        <w:rPr>
          <w:rFonts w:ascii="Tahoma" w:hAnsi="Tahoma" w:cs="Tahoma"/>
          <w:sz w:val="18"/>
          <w:szCs w:val="18"/>
          <w:vertAlign w:val="subscript"/>
        </w:rPr>
        <w:t xml:space="preserve">   = </w:t>
      </w:r>
      <w:r w:rsidRPr="00FF7883">
        <w:rPr>
          <w:rFonts w:ascii="Tahoma" w:hAnsi="Tahoma" w:cs="Tahoma"/>
          <w:sz w:val="18"/>
          <w:szCs w:val="18"/>
        </w:rPr>
        <w:t xml:space="preserve">----------------------------------------------------------------------- x </w:t>
      </w:r>
      <w:r>
        <w:rPr>
          <w:rFonts w:ascii="Tahoma" w:hAnsi="Tahoma" w:cs="Tahoma"/>
          <w:sz w:val="18"/>
          <w:szCs w:val="18"/>
        </w:rPr>
        <w:t>8</w:t>
      </w:r>
      <w:r w:rsidRPr="00FF7883">
        <w:rPr>
          <w:rFonts w:ascii="Tahoma" w:hAnsi="Tahoma" w:cs="Tahoma"/>
          <w:sz w:val="18"/>
          <w:szCs w:val="18"/>
        </w:rPr>
        <w:t>0</w:t>
      </w:r>
    </w:p>
    <w:p w:rsidR="004A3E61" w:rsidRPr="00FF7883" w:rsidRDefault="004A3E61" w:rsidP="004A3E6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A3E61" w:rsidRPr="00FF7883" w:rsidRDefault="004A3E61" w:rsidP="004A3E6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F7883">
        <w:rPr>
          <w:rFonts w:ascii="Tahoma" w:hAnsi="Tahoma" w:cs="Tahoma"/>
          <w:b/>
          <w:sz w:val="18"/>
          <w:szCs w:val="18"/>
        </w:rPr>
        <w:tab/>
        <w:t xml:space="preserve">                       </w:t>
      </w:r>
      <w:r w:rsidRPr="00FF7883">
        <w:rPr>
          <w:rFonts w:ascii="Tahoma" w:hAnsi="Tahoma" w:cs="Tahoma"/>
          <w:sz w:val="18"/>
          <w:szCs w:val="18"/>
        </w:rPr>
        <w:t>Cena oferty badanej</w:t>
      </w:r>
    </w:p>
    <w:p w:rsidR="004A3E61" w:rsidRPr="00FF7883" w:rsidRDefault="004A3E61" w:rsidP="004A3E6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A3E61" w:rsidRPr="00FF7883" w:rsidRDefault="004A3E61" w:rsidP="004A3E61">
      <w:pPr>
        <w:spacing w:after="0"/>
        <w:jc w:val="both"/>
        <w:rPr>
          <w:rFonts w:ascii="Tahoma" w:hAnsi="Tahoma" w:cs="Tahoma"/>
          <w:sz w:val="18"/>
          <w:szCs w:val="18"/>
          <w:u w:val="single"/>
        </w:rPr>
      </w:pPr>
      <w:r w:rsidRPr="00FF7883">
        <w:rPr>
          <w:rFonts w:ascii="Tahoma" w:hAnsi="Tahoma" w:cs="Tahoma"/>
          <w:sz w:val="18"/>
          <w:szCs w:val="18"/>
          <w:u w:val="single"/>
        </w:rPr>
        <w:t xml:space="preserve">2) </w:t>
      </w:r>
      <w:r>
        <w:rPr>
          <w:rFonts w:ascii="Tahoma" w:hAnsi="Tahoma" w:cs="Tahoma"/>
          <w:sz w:val="18"/>
          <w:szCs w:val="18"/>
          <w:u w:val="single"/>
        </w:rPr>
        <w:t>proponowana liczba godzin</w:t>
      </w:r>
      <w:r w:rsidRPr="00FF7883">
        <w:rPr>
          <w:rFonts w:ascii="Tahoma" w:hAnsi="Tahoma" w:cs="Tahoma"/>
          <w:sz w:val="18"/>
          <w:szCs w:val="18"/>
          <w:u w:val="single"/>
        </w:rPr>
        <w:t xml:space="preserve"> - </w:t>
      </w:r>
      <w:r>
        <w:rPr>
          <w:rFonts w:ascii="Tahoma" w:hAnsi="Tahoma" w:cs="Tahoma"/>
          <w:sz w:val="18"/>
          <w:szCs w:val="18"/>
          <w:u w:val="single"/>
        </w:rPr>
        <w:t>L</w:t>
      </w:r>
    </w:p>
    <w:p w:rsidR="004A3E61" w:rsidRPr="00FF7883" w:rsidRDefault="004A3E61" w:rsidP="004A3E61">
      <w:pPr>
        <w:spacing w:after="0"/>
        <w:jc w:val="both"/>
        <w:rPr>
          <w:rFonts w:ascii="Tahoma" w:hAnsi="Tahoma" w:cs="Tahoma"/>
          <w:sz w:val="18"/>
          <w:szCs w:val="18"/>
          <w:u w:val="single"/>
          <w:vertAlign w:val="subscript"/>
        </w:rPr>
      </w:pPr>
    </w:p>
    <w:p w:rsidR="004A3E61" w:rsidRPr="00FF7883" w:rsidRDefault="004A3E61" w:rsidP="004A3E6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F7883">
        <w:rPr>
          <w:rFonts w:ascii="Tahoma" w:hAnsi="Tahoma" w:cs="Tahoma"/>
          <w:sz w:val="18"/>
          <w:szCs w:val="18"/>
          <w:vertAlign w:val="subscript"/>
        </w:rPr>
        <w:t xml:space="preserve"> </w:t>
      </w:r>
      <w:r w:rsidRPr="00FF7883">
        <w:rPr>
          <w:rFonts w:ascii="Tahoma" w:hAnsi="Tahoma" w:cs="Tahoma"/>
          <w:sz w:val="18"/>
          <w:szCs w:val="18"/>
        </w:rPr>
        <w:tab/>
        <w:t xml:space="preserve">     Liczba punktów przyznana ofercie badanej</w:t>
      </w:r>
    </w:p>
    <w:p w:rsidR="004A3E61" w:rsidRPr="00FF7883" w:rsidRDefault="004A3E61" w:rsidP="004A3E6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F7883">
        <w:rPr>
          <w:rFonts w:ascii="Tahoma" w:hAnsi="Tahoma" w:cs="Tahoma"/>
          <w:sz w:val="18"/>
          <w:szCs w:val="18"/>
        </w:rPr>
        <w:t>W</w:t>
      </w:r>
      <w:r w:rsidRPr="00FF7883">
        <w:rPr>
          <w:rFonts w:ascii="Tahoma" w:hAnsi="Tahoma" w:cs="Tahoma"/>
          <w:sz w:val="18"/>
          <w:szCs w:val="18"/>
          <w:vertAlign w:val="subscript"/>
        </w:rPr>
        <w:t xml:space="preserve">   = </w:t>
      </w:r>
      <w:r w:rsidRPr="00FF7883">
        <w:rPr>
          <w:rFonts w:ascii="Tahoma" w:hAnsi="Tahoma" w:cs="Tahoma"/>
          <w:sz w:val="18"/>
          <w:szCs w:val="18"/>
        </w:rPr>
        <w:t>--------------------------------------------</w:t>
      </w:r>
      <w:r>
        <w:rPr>
          <w:rFonts w:ascii="Tahoma" w:hAnsi="Tahoma" w:cs="Tahoma"/>
          <w:sz w:val="18"/>
          <w:szCs w:val="18"/>
        </w:rPr>
        <w:t>--------------------------------------- x 20</w:t>
      </w:r>
    </w:p>
    <w:p w:rsidR="004A3E61" w:rsidRPr="00FF7883" w:rsidRDefault="004A3E61" w:rsidP="004A3E6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F7883">
        <w:rPr>
          <w:rFonts w:ascii="Tahoma" w:hAnsi="Tahoma" w:cs="Tahoma"/>
          <w:b/>
          <w:sz w:val="18"/>
          <w:szCs w:val="18"/>
        </w:rPr>
        <w:tab/>
        <w:t xml:space="preserve">   </w:t>
      </w:r>
      <w:r w:rsidRPr="00FF7883">
        <w:rPr>
          <w:rFonts w:ascii="Tahoma" w:hAnsi="Tahoma" w:cs="Tahoma"/>
          <w:sz w:val="18"/>
          <w:szCs w:val="18"/>
        </w:rPr>
        <w:t>Maksymalna możliwa do uzyskania liczba punktów</w:t>
      </w:r>
    </w:p>
    <w:p w:rsidR="004A3E61" w:rsidRPr="00FF7883" w:rsidRDefault="004A3E61" w:rsidP="004A3E6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A3E61" w:rsidRPr="00FF7883" w:rsidRDefault="004A3E61" w:rsidP="004A3E6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A3E61" w:rsidRPr="00FF7883" w:rsidRDefault="004A3E61" w:rsidP="004A3E61">
      <w:pPr>
        <w:jc w:val="both"/>
        <w:rPr>
          <w:rFonts w:ascii="Tahoma" w:hAnsi="Tahoma" w:cs="Tahoma"/>
          <w:sz w:val="18"/>
          <w:szCs w:val="18"/>
        </w:rPr>
      </w:pPr>
      <w:r w:rsidRPr="00FF7883">
        <w:rPr>
          <w:rFonts w:ascii="Tahoma" w:hAnsi="Tahoma" w:cs="Tahoma"/>
          <w:sz w:val="18"/>
          <w:szCs w:val="18"/>
        </w:rPr>
        <w:t>Punkty wynikające z algorytmu matematycznego zostaną przeliczone do dwóch miejsc po przecinku.</w:t>
      </w:r>
    </w:p>
    <w:p w:rsidR="004A3E61" w:rsidRPr="00FF7883" w:rsidRDefault="004A3E61" w:rsidP="004A3E61">
      <w:pPr>
        <w:jc w:val="both"/>
        <w:rPr>
          <w:rFonts w:ascii="Tahoma" w:hAnsi="Tahoma" w:cs="Tahoma"/>
          <w:sz w:val="18"/>
          <w:szCs w:val="18"/>
        </w:rPr>
      </w:pPr>
      <w:r w:rsidRPr="00FF7883">
        <w:rPr>
          <w:rFonts w:ascii="Tahoma" w:hAnsi="Tahoma" w:cs="Tahoma"/>
          <w:sz w:val="18"/>
          <w:szCs w:val="18"/>
        </w:rPr>
        <w:t>Ocena końcowa oferty będzie równa łącznej sumie punktów uzyskanych w poszczególnych kryteriach podlegających ocenie :</w:t>
      </w:r>
    </w:p>
    <w:p w:rsidR="004A3E61" w:rsidRPr="00FF7883" w:rsidRDefault="004A3E61" w:rsidP="004A3E61">
      <w:pPr>
        <w:jc w:val="both"/>
        <w:rPr>
          <w:rFonts w:ascii="Tahoma" w:hAnsi="Tahoma" w:cs="Tahoma"/>
          <w:b/>
          <w:sz w:val="18"/>
          <w:szCs w:val="18"/>
          <w:vertAlign w:val="subscript"/>
        </w:rPr>
      </w:pPr>
      <w:r>
        <w:rPr>
          <w:rFonts w:ascii="Tahoma" w:hAnsi="Tahoma" w:cs="Tahoma"/>
          <w:b/>
          <w:sz w:val="18"/>
          <w:szCs w:val="18"/>
        </w:rPr>
        <w:t>Ocena końcowa = C +L</w:t>
      </w:r>
      <w:r w:rsidRPr="00FF7883">
        <w:rPr>
          <w:rFonts w:ascii="Tahoma" w:hAnsi="Tahoma" w:cs="Tahoma"/>
          <w:b/>
          <w:sz w:val="18"/>
          <w:szCs w:val="18"/>
        </w:rPr>
        <w:t xml:space="preserve"> </w:t>
      </w:r>
    </w:p>
    <w:p w:rsidR="004A3E61" w:rsidRDefault="004A3E61" w:rsidP="001B6F23">
      <w:pPr>
        <w:jc w:val="both"/>
        <w:rPr>
          <w:rFonts w:ascii="Tahoma" w:hAnsi="Tahoma" w:cs="Tahoma"/>
          <w:sz w:val="18"/>
          <w:szCs w:val="18"/>
        </w:rPr>
      </w:pPr>
      <w:r w:rsidRPr="00FF7883">
        <w:rPr>
          <w:rFonts w:ascii="Tahoma" w:hAnsi="Tahoma" w:cs="Tahoma"/>
          <w:sz w:val="18"/>
          <w:szCs w:val="18"/>
        </w:rPr>
        <w:t>Gdy złożonych zostanie większa ilość ofert, Zamawiający może przyjąć taką ilość ofert, która łącznie zabezpieczy potrzeby Powiatowej Stacji Pogotowia Ratunkowego w Tarnowie.</w:t>
      </w:r>
    </w:p>
    <w:p w:rsidR="001B6F23" w:rsidRPr="001B6F23" w:rsidRDefault="001B6F23" w:rsidP="001B6F23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E0D25" w:rsidRPr="005F152B" w:rsidTr="0005511E">
        <w:tc>
          <w:tcPr>
            <w:tcW w:w="9212" w:type="dxa"/>
            <w:shd w:val="clear" w:color="auto" w:fill="BFBFBF"/>
          </w:tcPr>
          <w:p w:rsidR="00DE0D25" w:rsidRPr="005F152B" w:rsidRDefault="00DE0D25" w:rsidP="0005511E">
            <w:pPr>
              <w:pStyle w:val="Akapitzlist"/>
              <w:numPr>
                <w:ilvl w:val="1"/>
                <w:numId w:val="5"/>
              </w:numPr>
              <w:tabs>
                <w:tab w:val="left" w:pos="284"/>
              </w:tabs>
              <w:spacing w:after="0"/>
              <w:ind w:hanging="170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F152B">
              <w:rPr>
                <w:rFonts w:ascii="Tahoma" w:hAnsi="Tahoma" w:cs="Tahoma"/>
                <w:b/>
                <w:sz w:val="20"/>
                <w:szCs w:val="20"/>
              </w:rPr>
              <w:t>Zasady wyboru ofert</w:t>
            </w:r>
          </w:p>
        </w:tc>
      </w:tr>
    </w:tbl>
    <w:p w:rsidR="00DE0D25" w:rsidRPr="005F152B" w:rsidRDefault="00DE0D25" w:rsidP="00DE0D2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4F19" w:rsidRDefault="00084F19" w:rsidP="00084F19">
      <w:pPr>
        <w:pStyle w:val="Akapitzlist"/>
        <w:numPr>
          <w:ilvl w:val="0"/>
          <w:numId w:val="1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Proponowana przez Udzielającego zamówienie cena jednostkowa (maksymalna cena za jedną godzinę udzielania świadczeń):</w:t>
      </w:r>
      <w:r w:rsidR="004C3BC8">
        <w:rPr>
          <w:rFonts w:ascii="Tahoma" w:hAnsi="Tahoma" w:cs="Tahoma"/>
          <w:sz w:val="20"/>
          <w:szCs w:val="20"/>
        </w:rPr>
        <w:t xml:space="preserve"> </w:t>
      </w:r>
      <w:r w:rsidR="004C3BC8" w:rsidRPr="004C3BC8">
        <w:rPr>
          <w:rFonts w:ascii="Tahoma" w:hAnsi="Tahoma" w:cs="Tahoma"/>
          <w:b/>
          <w:sz w:val="20"/>
          <w:szCs w:val="20"/>
        </w:rPr>
        <w:t>70,- zł</w:t>
      </w:r>
    </w:p>
    <w:p w:rsidR="006E60FE" w:rsidRDefault="006E60FE" w:rsidP="006E60FE">
      <w:pPr>
        <w:pStyle w:val="Akapitzlist"/>
        <w:numPr>
          <w:ilvl w:val="0"/>
          <w:numId w:val="1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 xml:space="preserve">Komisja konkursowa dokonując oceny ceny zaproponowanej przez oferenta nie bierze pod uwagę ofert zawierających propozycje cenowe przekraczające kwotę, jaką zamawiający przeznaczył </w:t>
      </w:r>
      <w:r w:rsidR="008B364A">
        <w:rPr>
          <w:rFonts w:ascii="Tahoma" w:hAnsi="Tahoma" w:cs="Tahoma"/>
          <w:sz w:val="20"/>
          <w:szCs w:val="20"/>
        </w:rPr>
        <w:br/>
      </w:r>
      <w:r w:rsidRPr="005F152B">
        <w:rPr>
          <w:rFonts w:ascii="Tahoma" w:hAnsi="Tahoma" w:cs="Tahoma"/>
          <w:sz w:val="20"/>
          <w:szCs w:val="20"/>
        </w:rPr>
        <w:t>na sfinansowanie zamówienia</w:t>
      </w:r>
      <w:r>
        <w:rPr>
          <w:rFonts w:ascii="Tahoma" w:hAnsi="Tahoma" w:cs="Tahoma"/>
          <w:sz w:val="20"/>
          <w:szCs w:val="20"/>
        </w:rPr>
        <w:t>.</w:t>
      </w:r>
    </w:p>
    <w:p w:rsidR="006E60FE" w:rsidRDefault="006E60FE" w:rsidP="006E60FE">
      <w:pPr>
        <w:pStyle w:val="Akapitzlist"/>
        <w:numPr>
          <w:ilvl w:val="0"/>
          <w:numId w:val="1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A58B4">
        <w:rPr>
          <w:rFonts w:ascii="Tahoma" w:hAnsi="Tahoma" w:cs="Tahoma"/>
          <w:sz w:val="20"/>
          <w:szCs w:val="20"/>
        </w:rPr>
        <w:t xml:space="preserve">Zamawiający wyłoni Oferenta, którego oferta odpowiada wszystkim wymaganiom przedstawionym </w:t>
      </w:r>
      <w:r w:rsidR="008B364A">
        <w:rPr>
          <w:rFonts w:ascii="Tahoma" w:hAnsi="Tahoma" w:cs="Tahoma"/>
          <w:sz w:val="20"/>
          <w:szCs w:val="20"/>
        </w:rPr>
        <w:br/>
      </w:r>
      <w:r w:rsidRPr="00BA58B4">
        <w:rPr>
          <w:rFonts w:ascii="Tahoma" w:hAnsi="Tahoma" w:cs="Tahoma"/>
          <w:sz w:val="20"/>
          <w:szCs w:val="20"/>
        </w:rPr>
        <w:t>w Szczegółowych Warunkach Konkursu</w:t>
      </w:r>
      <w:r>
        <w:rPr>
          <w:rFonts w:ascii="Tahoma" w:hAnsi="Tahoma" w:cs="Tahoma"/>
          <w:sz w:val="20"/>
          <w:szCs w:val="20"/>
        </w:rPr>
        <w:t>.</w:t>
      </w:r>
    </w:p>
    <w:p w:rsidR="006E60FE" w:rsidRDefault="006E60FE" w:rsidP="006E60FE">
      <w:pPr>
        <w:pStyle w:val="Akapitzlist"/>
        <w:numPr>
          <w:ilvl w:val="0"/>
          <w:numId w:val="1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A58B4">
        <w:rPr>
          <w:rFonts w:ascii="Tahoma" w:hAnsi="Tahoma" w:cs="Tahoma"/>
          <w:sz w:val="20"/>
          <w:szCs w:val="20"/>
        </w:rPr>
        <w:t xml:space="preserve"> Gdy złożonych zostanie większa ilość ofert Zama</w:t>
      </w:r>
      <w:r>
        <w:rPr>
          <w:rFonts w:ascii="Tahoma" w:hAnsi="Tahoma" w:cs="Tahoma"/>
          <w:sz w:val="20"/>
          <w:szCs w:val="20"/>
        </w:rPr>
        <w:t>wiający może przyjąć taką ilość, k</w:t>
      </w:r>
      <w:r w:rsidRPr="00BA58B4">
        <w:rPr>
          <w:rFonts w:ascii="Tahoma" w:hAnsi="Tahoma" w:cs="Tahoma"/>
          <w:sz w:val="20"/>
          <w:szCs w:val="20"/>
        </w:rPr>
        <w:t>tóra łącznie zabezpieczy potrzeby Powiatowej Stacji Pogotowia Ratunkowego w Tarnowie.</w:t>
      </w:r>
    </w:p>
    <w:p w:rsidR="002A4319" w:rsidRDefault="002A4319" w:rsidP="002A4319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6E60FE" w:rsidRPr="00EF3117" w:rsidRDefault="006E60FE" w:rsidP="006E60FE">
      <w:pPr>
        <w:pStyle w:val="Akapitzlist"/>
        <w:numPr>
          <w:ilvl w:val="0"/>
          <w:numId w:val="1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F3117">
        <w:rPr>
          <w:rFonts w:ascii="Tahoma" w:hAnsi="Tahoma" w:cs="Tahoma"/>
          <w:b/>
          <w:sz w:val="20"/>
          <w:szCs w:val="20"/>
        </w:rPr>
        <w:t>Komisja odrzuca ofertę:</w:t>
      </w:r>
    </w:p>
    <w:p w:rsidR="006E60FE" w:rsidRPr="00EF029A" w:rsidRDefault="006E60FE" w:rsidP="006E60FE">
      <w:pPr>
        <w:pStyle w:val="Default"/>
        <w:numPr>
          <w:ilvl w:val="1"/>
          <w:numId w:val="14"/>
        </w:numPr>
        <w:tabs>
          <w:tab w:val="left" w:pos="567"/>
        </w:tabs>
        <w:spacing w:line="276" w:lineRule="auto"/>
        <w:rPr>
          <w:b/>
          <w:color w:val="auto"/>
          <w:sz w:val="20"/>
          <w:szCs w:val="20"/>
        </w:rPr>
      </w:pPr>
      <w:r w:rsidRPr="00EF029A">
        <w:rPr>
          <w:color w:val="auto"/>
          <w:sz w:val="20"/>
          <w:szCs w:val="20"/>
        </w:rPr>
        <w:t xml:space="preserve">złożoną po terminie </w:t>
      </w:r>
    </w:p>
    <w:p w:rsidR="006E60FE" w:rsidRPr="00EF029A" w:rsidRDefault="006E60FE" w:rsidP="006E60FE">
      <w:pPr>
        <w:pStyle w:val="Default"/>
        <w:numPr>
          <w:ilvl w:val="1"/>
          <w:numId w:val="14"/>
        </w:numPr>
        <w:spacing w:line="276" w:lineRule="auto"/>
        <w:rPr>
          <w:b/>
          <w:color w:val="auto"/>
          <w:sz w:val="20"/>
          <w:szCs w:val="20"/>
        </w:rPr>
      </w:pPr>
      <w:r w:rsidRPr="00EF029A">
        <w:rPr>
          <w:color w:val="auto"/>
          <w:sz w:val="20"/>
          <w:szCs w:val="20"/>
        </w:rPr>
        <w:t xml:space="preserve">zawierającą nieprawdziwe informacje znane członkom Komisji </w:t>
      </w:r>
    </w:p>
    <w:p w:rsidR="006E60FE" w:rsidRPr="00EF029A" w:rsidRDefault="006E60FE" w:rsidP="006E60FE">
      <w:pPr>
        <w:pStyle w:val="Default"/>
        <w:numPr>
          <w:ilvl w:val="1"/>
          <w:numId w:val="14"/>
        </w:numPr>
        <w:spacing w:line="276" w:lineRule="auto"/>
        <w:rPr>
          <w:b/>
          <w:color w:val="auto"/>
          <w:sz w:val="20"/>
          <w:szCs w:val="20"/>
        </w:rPr>
      </w:pPr>
      <w:r w:rsidRPr="00EF029A">
        <w:rPr>
          <w:color w:val="auto"/>
          <w:sz w:val="20"/>
          <w:szCs w:val="20"/>
        </w:rPr>
        <w:t>jeżeli oferent nie określi proponowanej liczby lub ceny świadczeń zdrowotnych</w:t>
      </w:r>
    </w:p>
    <w:p w:rsidR="006E60FE" w:rsidRPr="00EF029A" w:rsidRDefault="006E60FE" w:rsidP="006E60FE">
      <w:pPr>
        <w:pStyle w:val="Default"/>
        <w:numPr>
          <w:ilvl w:val="1"/>
          <w:numId w:val="14"/>
        </w:numPr>
        <w:spacing w:line="276" w:lineRule="auto"/>
        <w:rPr>
          <w:b/>
          <w:color w:val="auto"/>
          <w:sz w:val="20"/>
          <w:szCs w:val="20"/>
        </w:rPr>
      </w:pPr>
      <w:r w:rsidRPr="00EF029A">
        <w:rPr>
          <w:color w:val="auto"/>
          <w:sz w:val="20"/>
          <w:szCs w:val="20"/>
        </w:rPr>
        <w:t xml:space="preserve"> jeżeli zawiera rażąco niską cenę w stosunku do przedmiotu zamówienia </w:t>
      </w:r>
    </w:p>
    <w:p w:rsidR="006E60FE" w:rsidRPr="00EF029A" w:rsidRDefault="006E60FE" w:rsidP="006E60FE">
      <w:pPr>
        <w:pStyle w:val="Default"/>
        <w:numPr>
          <w:ilvl w:val="1"/>
          <w:numId w:val="14"/>
        </w:numPr>
        <w:spacing w:line="276" w:lineRule="auto"/>
        <w:rPr>
          <w:b/>
          <w:color w:val="auto"/>
          <w:sz w:val="20"/>
          <w:szCs w:val="20"/>
        </w:rPr>
      </w:pPr>
      <w:r w:rsidRPr="00EF029A">
        <w:rPr>
          <w:color w:val="auto"/>
          <w:sz w:val="20"/>
          <w:szCs w:val="20"/>
        </w:rPr>
        <w:t xml:space="preserve">jeżeli zaoferowana stawka przekracza kwotę, jaką zamawiający przeznaczył na sfinansowanie zamówienia </w:t>
      </w:r>
    </w:p>
    <w:p w:rsidR="006E60FE" w:rsidRPr="00EF029A" w:rsidRDefault="006E60FE" w:rsidP="006E60FE">
      <w:pPr>
        <w:pStyle w:val="Default"/>
        <w:numPr>
          <w:ilvl w:val="1"/>
          <w:numId w:val="14"/>
        </w:numPr>
        <w:spacing w:line="276" w:lineRule="auto"/>
        <w:rPr>
          <w:b/>
          <w:color w:val="auto"/>
          <w:sz w:val="20"/>
          <w:szCs w:val="20"/>
        </w:rPr>
      </w:pPr>
      <w:r w:rsidRPr="00EF029A">
        <w:rPr>
          <w:color w:val="auto"/>
          <w:sz w:val="20"/>
          <w:szCs w:val="20"/>
        </w:rPr>
        <w:t xml:space="preserve">jeżeli jest nieważna na podstawie odrębnych przepisów </w:t>
      </w:r>
    </w:p>
    <w:p w:rsidR="006E60FE" w:rsidRPr="00EF029A" w:rsidRDefault="006E60FE" w:rsidP="006E60FE">
      <w:pPr>
        <w:pStyle w:val="Default"/>
        <w:numPr>
          <w:ilvl w:val="1"/>
          <w:numId w:val="14"/>
        </w:numPr>
        <w:spacing w:line="276" w:lineRule="auto"/>
        <w:rPr>
          <w:b/>
          <w:color w:val="auto"/>
          <w:sz w:val="20"/>
          <w:szCs w:val="20"/>
        </w:rPr>
      </w:pPr>
      <w:r w:rsidRPr="00EF029A">
        <w:rPr>
          <w:color w:val="auto"/>
          <w:sz w:val="20"/>
          <w:szCs w:val="20"/>
        </w:rPr>
        <w:t xml:space="preserve">jeżeli Oferent złożył ofertę alternatywną </w:t>
      </w:r>
    </w:p>
    <w:p w:rsidR="006E60FE" w:rsidRPr="00EF029A" w:rsidRDefault="006E60FE" w:rsidP="008B364A">
      <w:pPr>
        <w:pStyle w:val="Default"/>
        <w:numPr>
          <w:ilvl w:val="1"/>
          <w:numId w:val="14"/>
        </w:numPr>
        <w:spacing w:line="276" w:lineRule="auto"/>
        <w:jc w:val="both"/>
        <w:rPr>
          <w:b/>
          <w:color w:val="auto"/>
          <w:sz w:val="20"/>
          <w:szCs w:val="20"/>
        </w:rPr>
      </w:pPr>
      <w:r w:rsidRPr="00EF029A">
        <w:rPr>
          <w:color w:val="auto"/>
          <w:sz w:val="20"/>
          <w:szCs w:val="20"/>
        </w:rPr>
        <w:t>jeżeli Oferent lub oferta nie spełnia wymaganych warunków określanych w przepisach prawa oraz szczegółowych warunkach konkursu.</w:t>
      </w:r>
    </w:p>
    <w:p w:rsidR="006E60FE" w:rsidRPr="00EF029A" w:rsidRDefault="006E60FE" w:rsidP="008B364A">
      <w:pPr>
        <w:pStyle w:val="Default"/>
        <w:numPr>
          <w:ilvl w:val="1"/>
          <w:numId w:val="14"/>
        </w:numPr>
        <w:spacing w:line="276" w:lineRule="auto"/>
        <w:jc w:val="both"/>
        <w:rPr>
          <w:b/>
          <w:color w:val="auto"/>
          <w:sz w:val="20"/>
          <w:szCs w:val="20"/>
        </w:rPr>
      </w:pPr>
      <w:r w:rsidRPr="00EF029A">
        <w:rPr>
          <w:sz w:val="20"/>
          <w:szCs w:val="20"/>
        </w:rPr>
        <w:t xml:space="preserve">jeżeli udzielający zamówienia posiada wiedzę o nienależytym wykonywaniu zadań, wielokrotnym nie podejmowaniu pracy w wyznaczonym terminie lub o uprzednim rozwiązaniu z oferentem, </w:t>
      </w:r>
      <w:r w:rsidR="008B364A">
        <w:rPr>
          <w:sz w:val="20"/>
          <w:szCs w:val="20"/>
        </w:rPr>
        <w:br/>
      </w:r>
      <w:r w:rsidRPr="00EF029A">
        <w:rPr>
          <w:sz w:val="20"/>
          <w:szCs w:val="20"/>
        </w:rPr>
        <w:t>z przyczyn leżących po jego stronie umowy o pracę lub innej umowy o świadczenie pracy bądź udzielanie świadczeń zdrowotnych</w:t>
      </w:r>
    </w:p>
    <w:p w:rsidR="006E60FE" w:rsidRPr="008A2329" w:rsidRDefault="006E60FE" w:rsidP="008B364A">
      <w:pPr>
        <w:pStyle w:val="Default"/>
        <w:numPr>
          <w:ilvl w:val="1"/>
          <w:numId w:val="14"/>
        </w:numPr>
        <w:spacing w:line="276" w:lineRule="auto"/>
        <w:jc w:val="both"/>
        <w:rPr>
          <w:b/>
          <w:color w:val="auto"/>
          <w:sz w:val="20"/>
          <w:szCs w:val="20"/>
        </w:rPr>
      </w:pPr>
      <w:r w:rsidRPr="00EF029A">
        <w:rPr>
          <w:sz w:val="20"/>
          <w:szCs w:val="20"/>
        </w:rPr>
        <w:t>z powodu uzasadnionej, negatywnej oceny dotychczasowej pracy lub świadczenia usług przez oferenta</w:t>
      </w:r>
    </w:p>
    <w:p w:rsidR="006E60FE" w:rsidRPr="008A2329" w:rsidRDefault="006E60FE" w:rsidP="008B364A">
      <w:pPr>
        <w:pStyle w:val="Default"/>
        <w:numPr>
          <w:ilvl w:val="1"/>
          <w:numId w:val="14"/>
        </w:numPr>
        <w:spacing w:line="360" w:lineRule="auto"/>
        <w:jc w:val="both"/>
        <w:rPr>
          <w:b/>
          <w:color w:val="auto"/>
          <w:sz w:val="20"/>
          <w:szCs w:val="20"/>
        </w:rPr>
      </w:pPr>
      <w:r w:rsidRPr="008A2329">
        <w:rPr>
          <w:sz w:val="18"/>
          <w:szCs w:val="18"/>
        </w:rPr>
        <w:t xml:space="preserve">złożoną przez Oferenta, z którym w okresie 5 lat poprzedzającym ogłoszenie postępowania została rozwiązana przez Zamawiającego umowa o udzielanie świadczeń zdrowotnych w zakresie lub rodzaju odpowiadającym przedmiotowi ogłoszenia, bez zachowania okresu wypowiedzenia z przyczyn leżących </w:t>
      </w:r>
      <w:r w:rsidR="008B364A">
        <w:rPr>
          <w:sz w:val="18"/>
          <w:szCs w:val="18"/>
        </w:rPr>
        <w:br/>
      </w:r>
      <w:r w:rsidRPr="008A2329">
        <w:rPr>
          <w:sz w:val="18"/>
          <w:szCs w:val="18"/>
        </w:rPr>
        <w:t>po stronie Oferenta.</w:t>
      </w:r>
    </w:p>
    <w:p w:rsidR="006E60FE" w:rsidRPr="00EF029A" w:rsidRDefault="006E60FE" w:rsidP="008B364A">
      <w:pPr>
        <w:pStyle w:val="Default"/>
        <w:numPr>
          <w:ilvl w:val="1"/>
          <w:numId w:val="14"/>
        </w:numPr>
        <w:spacing w:line="276" w:lineRule="auto"/>
        <w:jc w:val="both"/>
        <w:rPr>
          <w:b/>
          <w:color w:val="auto"/>
          <w:sz w:val="20"/>
          <w:szCs w:val="20"/>
        </w:rPr>
      </w:pPr>
      <w:r w:rsidRPr="00EF029A">
        <w:rPr>
          <w:sz w:val="20"/>
          <w:szCs w:val="20"/>
        </w:rPr>
        <w:t xml:space="preserve">jeżeli z oświadczenia Oferenta wynika, że wykonuje on działalność konkurencyjną względem udzielającego zamówienia. </w:t>
      </w:r>
    </w:p>
    <w:p w:rsidR="006E60FE" w:rsidRPr="00EF029A" w:rsidRDefault="006E60FE" w:rsidP="008B364A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0"/>
          <w:szCs w:val="20"/>
        </w:rPr>
      </w:pPr>
      <w:r w:rsidRPr="00EF029A">
        <w:rPr>
          <w:color w:val="auto"/>
          <w:sz w:val="20"/>
          <w:szCs w:val="20"/>
        </w:rPr>
        <w:t xml:space="preserve">W przypadku, gdy Oferent nie przedstawił wszystkich wymaganych dokumentów lub, gdy oferta zawiera braki formalne, komisja wzywa Oferenta do usunięcia tych braków w wyznaczonym terminie pod rygorem odrzucenia oferty. </w:t>
      </w:r>
    </w:p>
    <w:p w:rsidR="00DE0D25" w:rsidRPr="005F152B" w:rsidRDefault="00DE0D25" w:rsidP="00DE0D25">
      <w:pPr>
        <w:pStyle w:val="Akapitzlist"/>
        <w:ind w:left="2528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E0D25" w:rsidRPr="005F152B" w:rsidTr="00F94F5F">
        <w:tc>
          <w:tcPr>
            <w:tcW w:w="9212" w:type="dxa"/>
            <w:shd w:val="clear" w:color="auto" w:fill="BFBFBF"/>
          </w:tcPr>
          <w:p w:rsidR="00DE0D25" w:rsidRPr="005F152B" w:rsidRDefault="00DE0D25" w:rsidP="006E60FE">
            <w:pPr>
              <w:pStyle w:val="Akapitzlist"/>
              <w:numPr>
                <w:ilvl w:val="1"/>
                <w:numId w:val="5"/>
              </w:numPr>
              <w:spacing w:after="0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152B">
              <w:rPr>
                <w:rFonts w:ascii="Tahoma" w:hAnsi="Tahoma" w:cs="Tahoma"/>
                <w:b/>
                <w:sz w:val="20"/>
                <w:szCs w:val="20"/>
              </w:rPr>
              <w:t>Miejsce i tryb składania i otwarcia ofert</w:t>
            </w:r>
          </w:p>
        </w:tc>
      </w:tr>
    </w:tbl>
    <w:p w:rsidR="00DE0D25" w:rsidRPr="005F152B" w:rsidRDefault="00DE0D25" w:rsidP="00DE0D25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DE0D25" w:rsidRPr="005F152B" w:rsidRDefault="00DE0D25" w:rsidP="006E60FE">
      <w:pPr>
        <w:numPr>
          <w:ilvl w:val="1"/>
          <w:numId w:val="23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Oferty należy składać w terminie do dnia</w:t>
      </w:r>
      <w:r w:rsidR="00211933">
        <w:rPr>
          <w:rFonts w:ascii="Tahoma" w:hAnsi="Tahoma" w:cs="Tahoma"/>
          <w:sz w:val="20"/>
          <w:szCs w:val="20"/>
        </w:rPr>
        <w:t xml:space="preserve"> </w:t>
      </w:r>
      <w:r w:rsidR="002A06DC">
        <w:rPr>
          <w:rFonts w:ascii="Tahoma" w:hAnsi="Tahoma" w:cs="Tahoma"/>
          <w:b/>
          <w:sz w:val="20"/>
          <w:szCs w:val="20"/>
        </w:rPr>
        <w:t>0</w:t>
      </w:r>
      <w:r w:rsidR="00ED0EE1">
        <w:rPr>
          <w:rFonts w:ascii="Tahoma" w:hAnsi="Tahoma" w:cs="Tahoma"/>
          <w:b/>
          <w:sz w:val="20"/>
          <w:szCs w:val="20"/>
        </w:rPr>
        <w:t>1</w:t>
      </w:r>
      <w:r w:rsidR="002A06DC">
        <w:rPr>
          <w:rFonts w:ascii="Tahoma" w:hAnsi="Tahoma" w:cs="Tahoma"/>
          <w:b/>
          <w:sz w:val="20"/>
          <w:szCs w:val="20"/>
        </w:rPr>
        <w:t xml:space="preserve"> kwietnia </w:t>
      </w:r>
      <w:r w:rsidR="00576DBB">
        <w:rPr>
          <w:rFonts w:ascii="Tahoma" w:hAnsi="Tahoma" w:cs="Tahoma"/>
          <w:b/>
          <w:sz w:val="20"/>
          <w:szCs w:val="20"/>
        </w:rPr>
        <w:t>2</w:t>
      </w:r>
      <w:r w:rsidR="00914E81">
        <w:rPr>
          <w:rFonts w:ascii="Tahoma" w:hAnsi="Tahoma" w:cs="Tahoma"/>
          <w:b/>
          <w:sz w:val="20"/>
          <w:szCs w:val="20"/>
        </w:rPr>
        <w:t>01</w:t>
      </w:r>
      <w:r w:rsidR="002A06DC">
        <w:rPr>
          <w:rFonts w:ascii="Tahoma" w:hAnsi="Tahoma" w:cs="Tahoma"/>
          <w:b/>
          <w:sz w:val="20"/>
          <w:szCs w:val="20"/>
        </w:rPr>
        <w:t>9</w:t>
      </w:r>
      <w:r w:rsidR="00914E81">
        <w:rPr>
          <w:rFonts w:ascii="Tahoma" w:hAnsi="Tahoma" w:cs="Tahoma"/>
          <w:b/>
          <w:sz w:val="20"/>
          <w:szCs w:val="20"/>
        </w:rPr>
        <w:t xml:space="preserve">r. </w:t>
      </w:r>
      <w:r w:rsidRPr="005F152B">
        <w:rPr>
          <w:rFonts w:ascii="Tahoma" w:hAnsi="Tahoma" w:cs="Tahoma"/>
          <w:b/>
          <w:sz w:val="20"/>
          <w:szCs w:val="20"/>
        </w:rPr>
        <w:t>do godz</w:t>
      </w:r>
      <w:r w:rsidR="00211933">
        <w:rPr>
          <w:rFonts w:ascii="Tahoma" w:hAnsi="Tahoma" w:cs="Tahoma"/>
          <w:b/>
          <w:sz w:val="20"/>
          <w:szCs w:val="20"/>
        </w:rPr>
        <w:t>. 0</w:t>
      </w:r>
      <w:r w:rsidR="00BE088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:00 </w:t>
      </w:r>
      <w:r w:rsidRPr="005F152B">
        <w:rPr>
          <w:rFonts w:ascii="Tahoma" w:hAnsi="Tahoma" w:cs="Tahoma"/>
          <w:sz w:val="20"/>
          <w:szCs w:val="20"/>
        </w:rPr>
        <w:t>w budynku Powiatowej Stacji Pogotowia Ratunkowego w Tarnowie przy Al. M. B. Fatimskiej 2 – Sekretariat, lub przesłać listem poleconym za zwrotnym potwierdzeniem odbioru lub pocztą kurierską (liczy się data wpływu do Zamawiającego).</w:t>
      </w:r>
    </w:p>
    <w:p w:rsidR="00DE0D25" w:rsidRPr="005F152B" w:rsidRDefault="00DE0D25" w:rsidP="006E60FE">
      <w:pPr>
        <w:numPr>
          <w:ilvl w:val="1"/>
          <w:numId w:val="23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 xml:space="preserve">Oferty złożone po terminie wymienionym nie będą rozpatrywane i zostaną niezwłocznie zwrócone Wykonawcom bez otwierania. </w:t>
      </w:r>
    </w:p>
    <w:p w:rsidR="00DE0D25" w:rsidRPr="005F152B" w:rsidRDefault="00DE0D25" w:rsidP="006E60FE">
      <w:pPr>
        <w:pStyle w:val="Akapitzlist"/>
        <w:numPr>
          <w:ilvl w:val="1"/>
          <w:numId w:val="23"/>
        </w:numPr>
        <w:tabs>
          <w:tab w:val="left" w:pos="426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Oferent może żądać potwierdzenia złożenia oferty wraz z numerem, jakim została oznaczona oferta.</w:t>
      </w:r>
    </w:p>
    <w:p w:rsidR="00DE0D25" w:rsidRPr="005F152B" w:rsidRDefault="00DE0D25" w:rsidP="006E60FE">
      <w:pPr>
        <w:pStyle w:val="Akapitzlist"/>
        <w:numPr>
          <w:ilvl w:val="1"/>
          <w:numId w:val="23"/>
        </w:numPr>
        <w:tabs>
          <w:tab w:val="left" w:pos="426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Oferent może wycofać ofertę i złożyć ją ponownie po modyfikacji, pod warunkiem zachowania terminu składania ofert.</w:t>
      </w:r>
    </w:p>
    <w:p w:rsidR="00DE0D25" w:rsidRPr="005F152B" w:rsidRDefault="00DE0D25" w:rsidP="006E60FE">
      <w:pPr>
        <w:pStyle w:val="Akapitzlist"/>
        <w:numPr>
          <w:ilvl w:val="1"/>
          <w:numId w:val="23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Otwarcie ofert nastąpi w siedzibie Zamawiającego w dniu</w:t>
      </w:r>
      <w:r w:rsidRPr="005F152B">
        <w:rPr>
          <w:rFonts w:ascii="Tahoma" w:hAnsi="Tahoma" w:cs="Tahoma"/>
          <w:b/>
          <w:sz w:val="20"/>
          <w:szCs w:val="20"/>
        </w:rPr>
        <w:t xml:space="preserve"> </w:t>
      </w:r>
      <w:r w:rsidR="002A06DC">
        <w:rPr>
          <w:rFonts w:ascii="Tahoma" w:hAnsi="Tahoma" w:cs="Tahoma"/>
          <w:b/>
          <w:sz w:val="20"/>
          <w:szCs w:val="20"/>
        </w:rPr>
        <w:t>0</w:t>
      </w:r>
      <w:r w:rsidR="00ED0EE1">
        <w:rPr>
          <w:rFonts w:ascii="Tahoma" w:hAnsi="Tahoma" w:cs="Tahoma"/>
          <w:b/>
          <w:sz w:val="20"/>
          <w:szCs w:val="20"/>
        </w:rPr>
        <w:t>1</w:t>
      </w:r>
      <w:r w:rsidR="002A06DC">
        <w:rPr>
          <w:rFonts w:ascii="Tahoma" w:hAnsi="Tahoma" w:cs="Tahoma"/>
          <w:b/>
          <w:sz w:val="20"/>
          <w:szCs w:val="20"/>
        </w:rPr>
        <w:t xml:space="preserve"> kwietnia </w:t>
      </w:r>
      <w:r w:rsidR="00914E81">
        <w:rPr>
          <w:rFonts w:ascii="Tahoma" w:hAnsi="Tahoma" w:cs="Tahoma"/>
          <w:b/>
          <w:sz w:val="20"/>
          <w:szCs w:val="20"/>
        </w:rPr>
        <w:t>201</w:t>
      </w:r>
      <w:r w:rsidR="002A06DC">
        <w:rPr>
          <w:rFonts w:ascii="Tahoma" w:hAnsi="Tahoma" w:cs="Tahoma"/>
          <w:b/>
          <w:sz w:val="20"/>
          <w:szCs w:val="20"/>
        </w:rPr>
        <w:t>9</w:t>
      </w:r>
      <w:r w:rsidR="00914E81">
        <w:rPr>
          <w:rFonts w:ascii="Tahoma" w:hAnsi="Tahoma" w:cs="Tahoma"/>
          <w:b/>
          <w:sz w:val="20"/>
          <w:szCs w:val="20"/>
        </w:rPr>
        <w:t>r. o</w:t>
      </w:r>
      <w:r w:rsidRPr="005F152B">
        <w:rPr>
          <w:rFonts w:ascii="Tahoma" w:hAnsi="Tahoma" w:cs="Tahoma"/>
          <w:b/>
          <w:sz w:val="20"/>
          <w:szCs w:val="20"/>
        </w:rPr>
        <w:t xml:space="preserve"> godz. </w:t>
      </w:r>
      <w:r w:rsidR="00445164">
        <w:rPr>
          <w:rFonts w:ascii="Tahoma" w:hAnsi="Tahoma" w:cs="Tahoma"/>
          <w:b/>
          <w:sz w:val="20"/>
          <w:szCs w:val="20"/>
        </w:rPr>
        <w:t>0</w:t>
      </w:r>
      <w:r w:rsidR="00BE088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:30 </w:t>
      </w:r>
      <w:r w:rsidR="002A4319">
        <w:rPr>
          <w:rFonts w:ascii="Tahoma" w:hAnsi="Tahoma" w:cs="Tahoma"/>
          <w:b/>
          <w:sz w:val="20"/>
          <w:szCs w:val="20"/>
        </w:rPr>
        <w:br/>
      </w:r>
      <w:r w:rsidRPr="005F152B">
        <w:rPr>
          <w:rFonts w:ascii="Tahoma" w:hAnsi="Tahoma" w:cs="Tahoma"/>
          <w:sz w:val="20"/>
          <w:szCs w:val="20"/>
        </w:rPr>
        <w:t xml:space="preserve">w budynku Powiatowej Stacji Pogotowia Ratunkowego przy Al. M. B. Fatimskiej 2, </w:t>
      </w:r>
      <w:r>
        <w:rPr>
          <w:rFonts w:ascii="Tahoma" w:hAnsi="Tahoma" w:cs="Tahoma"/>
          <w:sz w:val="20"/>
          <w:szCs w:val="20"/>
        </w:rPr>
        <w:t>sala konferencyjna</w:t>
      </w:r>
      <w:r w:rsidRPr="005F152B">
        <w:rPr>
          <w:rFonts w:ascii="Tahoma" w:hAnsi="Tahoma" w:cs="Tahoma"/>
          <w:sz w:val="20"/>
          <w:szCs w:val="20"/>
        </w:rPr>
        <w:t>.</w:t>
      </w:r>
    </w:p>
    <w:p w:rsidR="00DE0D25" w:rsidRPr="005F152B" w:rsidRDefault="00DE0D25" w:rsidP="006E60FE">
      <w:pPr>
        <w:pStyle w:val="Akapitzlist"/>
        <w:numPr>
          <w:ilvl w:val="1"/>
          <w:numId w:val="23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Otwarcie ofert jest jawne.</w:t>
      </w:r>
    </w:p>
    <w:p w:rsidR="00DE0D25" w:rsidRPr="005F152B" w:rsidRDefault="00DE0D25" w:rsidP="006E60FE">
      <w:pPr>
        <w:pStyle w:val="Akapitzlist"/>
        <w:numPr>
          <w:ilvl w:val="1"/>
          <w:numId w:val="23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lastRenderedPageBreak/>
        <w:t xml:space="preserve">Po zatwierdzeniu wyników konkursu przez Dyrektora PSPR w Tarnowie, zostaną one umieszczone </w:t>
      </w:r>
      <w:r w:rsidR="002A4319">
        <w:rPr>
          <w:rFonts w:ascii="Tahoma" w:hAnsi="Tahoma" w:cs="Tahoma"/>
          <w:sz w:val="20"/>
          <w:szCs w:val="20"/>
        </w:rPr>
        <w:br/>
      </w:r>
      <w:r w:rsidRPr="005F152B">
        <w:rPr>
          <w:rFonts w:ascii="Tahoma" w:hAnsi="Tahoma" w:cs="Tahoma"/>
          <w:sz w:val="20"/>
          <w:szCs w:val="20"/>
        </w:rPr>
        <w:t>na stronie internetowej zamawiającego i podane na tablicy ogłoszeń.</w:t>
      </w:r>
    </w:p>
    <w:p w:rsidR="00DE0D25" w:rsidRDefault="0065013B" w:rsidP="006E60FE">
      <w:pPr>
        <w:pStyle w:val="Akapitzlist"/>
        <w:numPr>
          <w:ilvl w:val="1"/>
          <w:numId w:val="23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Ogłoszenie z wynikami</w:t>
      </w:r>
      <w:r w:rsidR="00DE0D25" w:rsidRPr="005F152B">
        <w:rPr>
          <w:rFonts w:ascii="Tahoma" w:hAnsi="Tahoma" w:cs="Tahoma"/>
          <w:sz w:val="20"/>
          <w:szCs w:val="20"/>
        </w:rPr>
        <w:t>, o których mowa, w pkt. 7 zawierają nazwę (firmę) albo imię i nazwisko oraz siedzibę albo miejsce zamieszkania i adres świadczeniodawcy, który został wybrany.</w:t>
      </w:r>
    </w:p>
    <w:p w:rsidR="002A4319" w:rsidRDefault="002A4319" w:rsidP="00DE0D25">
      <w:pPr>
        <w:pStyle w:val="Akapitzlist"/>
        <w:tabs>
          <w:tab w:val="left" w:pos="426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:rsidR="002A4319" w:rsidRDefault="002A4319" w:rsidP="00DE0D25">
      <w:pPr>
        <w:pStyle w:val="Akapitzlist"/>
        <w:tabs>
          <w:tab w:val="left" w:pos="426"/>
        </w:tabs>
        <w:ind w:left="426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E0D25" w:rsidRPr="005F152B" w:rsidTr="00F94F5F">
        <w:tc>
          <w:tcPr>
            <w:tcW w:w="9212" w:type="dxa"/>
            <w:shd w:val="clear" w:color="auto" w:fill="BFBFBF"/>
          </w:tcPr>
          <w:p w:rsidR="00DE0D25" w:rsidRPr="005F152B" w:rsidRDefault="00DE0D25" w:rsidP="00F94F5F">
            <w:pPr>
              <w:pStyle w:val="Akapitzlist"/>
              <w:numPr>
                <w:ilvl w:val="1"/>
                <w:numId w:val="5"/>
              </w:numPr>
              <w:tabs>
                <w:tab w:val="left" w:pos="426"/>
              </w:tabs>
              <w:spacing w:after="0"/>
              <w:ind w:hanging="170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F152B">
              <w:rPr>
                <w:rFonts w:ascii="Tahoma" w:hAnsi="Tahoma" w:cs="Tahoma"/>
                <w:b/>
                <w:sz w:val="20"/>
                <w:szCs w:val="20"/>
              </w:rPr>
              <w:t>Protesty, odwołania</w:t>
            </w:r>
          </w:p>
        </w:tc>
      </w:tr>
    </w:tbl>
    <w:p w:rsidR="00DE0D25" w:rsidRPr="005F152B" w:rsidRDefault="00DE0D25" w:rsidP="00DE0D25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217E27" w:rsidRPr="00EF029A" w:rsidRDefault="00217E27" w:rsidP="00217E27">
      <w:pPr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sz w:val="20"/>
          <w:szCs w:val="20"/>
          <w:lang w:eastAsia="pl-PL"/>
        </w:rPr>
        <w:t>Oferentom, których interes prawny doznał uszczerbku w wyniku naruszenia przez PSPR zasad przeprowadzania postępowania w sprawie zawarcia umowy o udzielanie świadczeń zdrowotnych, przysługują środki odwoławcze: protest i odwołanie.</w:t>
      </w:r>
    </w:p>
    <w:p w:rsidR="00217E27" w:rsidRPr="00EF029A" w:rsidRDefault="00217E27" w:rsidP="00217E27">
      <w:pPr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sz w:val="20"/>
          <w:szCs w:val="20"/>
          <w:lang w:eastAsia="pl-PL"/>
        </w:rPr>
        <w:t>Środki odwoławcze nie przysługują na:</w:t>
      </w:r>
    </w:p>
    <w:p w:rsidR="00217E27" w:rsidRPr="00EF029A" w:rsidRDefault="00217E27" w:rsidP="00217E27">
      <w:pPr>
        <w:autoSpaceDE w:val="0"/>
        <w:autoSpaceDN w:val="0"/>
        <w:adjustRightInd w:val="0"/>
        <w:spacing w:after="0"/>
        <w:ind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sz w:val="20"/>
          <w:szCs w:val="20"/>
          <w:lang w:eastAsia="pl-PL"/>
        </w:rPr>
        <w:t>a) wybór trybu postępowania;</w:t>
      </w:r>
    </w:p>
    <w:p w:rsidR="00217E27" w:rsidRPr="00EF029A" w:rsidRDefault="00217E27" w:rsidP="00217E27">
      <w:pPr>
        <w:autoSpaceDE w:val="0"/>
        <w:autoSpaceDN w:val="0"/>
        <w:adjustRightInd w:val="0"/>
        <w:spacing w:after="0"/>
        <w:ind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sz w:val="20"/>
          <w:szCs w:val="20"/>
          <w:lang w:eastAsia="pl-PL"/>
        </w:rPr>
        <w:t>b) niedokonanie wyboru oferenta;</w:t>
      </w:r>
    </w:p>
    <w:p w:rsidR="00217E27" w:rsidRDefault="00217E27" w:rsidP="00217E27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sz w:val="20"/>
          <w:szCs w:val="20"/>
          <w:lang w:eastAsia="pl-PL"/>
        </w:rPr>
        <w:t>c) unieważnienie postępowania w sprawie zawarcia umowy o udzielanie świadczeń zdrowotnych.</w:t>
      </w:r>
    </w:p>
    <w:p w:rsidR="002A4319" w:rsidRPr="002A4319" w:rsidRDefault="002A4319" w:rsidP="00217E27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217E27" w:rsidRDefault="00217E27" w:rsidP="002A4319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Protesty:</w:t>
      </w:r>
    </w:p>
    <w:p w:rsidR="002A4319" w:rsidRPr="002A4319" w:rsidRDefault="002A4319" w:rsidP="002A4319">
      <w:pPr>
        <w:autoSpaceDE w:val="0"/>
        <w:autoSpaceDN w:val="0"/>
        <w:adjustRightInd w:val="0"/>
        <w:spacing w:after="0"/>
        <w:ind w:left="360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217E27" w:rsidRPr="00EF029A" w:rsidRDefault="00217E27" w:rsidP="00217E27">
      <w:pPr>
        <w:autoSpaceDE w:val="0"/>
        <w:autoSpaceDN w:val="0"/>
        <w:adjustRightInd w:val="0"/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sz w:val="20"/>
          <w:szCs w:val="20"/>
          <w:lang w:eastAsia="pl-PL"/>
        </w:rPr>
        <w:t xml:space="preserve">a) w toku postępowania w sprawie zawarcia umowy o udzielanie świadczeń zdrowotnych, do czasu zakończenia postępowania, oferent może złożyć do komisji umotywowany protest w terminie </w:t>
      </w:r>
      <w:r w:rsidR="008B364A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EF029A">
        <w:rPr>
          <w:rFonts w:ascii="Tahoma" w:eastAsia="Times New Roman" w:hAnsi="Tahoma" w:cs="Tahoma"/>
          <w:bCs/>
          <w:sz w:val="20"/>
          <w:szCs w:val="20"/>
          <w:lang w:eastAsia="pl-PL"/>
        </w:rPr>
        <w:t>7 dni</w:t>
      </w:r>
      <w:r w:rsidRPr="00EF029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EF029A">
        <w:rPr>
          <w:rFonts w:ascii="Tahoma" w:eastAsia="Times New Roman" w:hAnsi="Tahoma" w:cs="Tahoma"/>
          <w:sz w:val="20"/>
          <w:szCs w:val="20"/>
          <w:lang w:eastAsia="pl-PL"/>
        </w:rPr>
        <w:t>roboczych od dnia dokonania zaskarżonej czynności;</w:t>
      </w:r>
    </w:p>
    <w:p w:rsidR="00217E27" w:rsidRPr="00EF029A" w:rsidRDefault="00217E27" w:rsidP="00217E27">
      <w:pPr>
        <w:autoSpaceDE w:val="0"/>
        <w:autoSpaceDN w:val="0"/>
        <w:adjustRightInd w:val="0"/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sz w:val="20"/>
          <w:szCs w:val="20"/>
          <w:lang w:eastAsia="pl-PL"/>
        </w:rPr>
        <w:t>b) do czasu rozpatrzenia protestu postępowanie w sprawie zawarcia umowy o udzielanie świadczeń zdrowotnych ulega zawieszeniu, chyba że z treści protestu wynika, że jest on oczywiście bezzasadny;</w:t>
      </w:r>
    </w:p>
    <w:p w:rsidR="00217E27" w:rsidRPr="00EF029A" w:rsidRDefault="00217E27" w:rsidP="00217E27">
      <w:pPr>
        <w:autoSpaceDE w:val="0"/>
        <w:autoSpaceDN w:val="0"/>
        <w:adjustRightInd w:val="0"/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sz w:val="20"/>
          <w:szCs w:val="20"/>
          <w:lang w:eastAsia="pl-PL"/>
        </w:rPr>
        <w:t xml:space="preserve">c)  komisja rozpatruje i rozstrzyga protest w ciągu </w:t>
      </w:r>
      <w:r w:rsidRPr="00EF029A">
        <w:rPr>
          <w:rFonts w:ascii="Tahoma" w:eastAsia="Times New Roman" w:hAnsi="Tahoma" w:cs="Tahoma"/>
          <w:bCs/>
          <w:sz w:val="20"/>
          <w:szCs w:val="20"/>
          <w:lang w:eastAsia="pl-PL"/>
        </w:rPr>
        <w:t>7 dni</w:t>
      </w:r>
      <w:r w:rsidRPr="00EF029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EF029A">
        <w:rPr>
          <w:rFonts w:ascii="Tahoma" w:eastAsia="Times New Roman" w:hAnsi="Tahoma" w:cs="Tahoma"/>
          <w:sz w:val="20"/>
          <w:szCs w:val="20"/>
          <w:lang w:eastAsia="pl-PL"/>
        </w:rPr>
        <w:t>od dnia jego otrzymania i udziela pisemnej odpowiedzi składającemu protest. Nieuwzględnienie protestu wymaga uzasadnienia;</w:t>
      </w:r>
    </w:p>
    <w:p w:rsidR="00217E27" w:rsidRPr="00EF029A" w:rsidRDefault="00217E27" w:rsidP="00217E27">
      <w:pPr>
        <w:autoSpaceDE w:val="0"/>
        <w:autoSpaceDN w:val="0"/>
        <w:adjustRightInd w:val="0"/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sz w:val="20"/>
          <w:szCs w:val="20"/>
          <w:lang w:eastAsia="pl-PL"/>
        </w:rPr>
        <w:t xml:space="preserve">d)  protest złożony po terminie nie podlega rozpatrzeniu; </w:t>
      </w:r>
    </w:p>
    <w:p w:rsidR="00217E27" w:rsidRPr="00EF029A" w:rsidRDefault="00217E27" w:rsidP="00217E27">
      <w:pPr>
        <w:autoSpaceDE w:val="0"/>
        <w:autoSpaceDN w:val="0"/>
        <w:adjustRightInd w:val="0"/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sz w:val="20"/>
          <w:szCs w:val="20"/>
          <w:lang w:eastAsia="pl-PL"/>
        </w:rPr>
        <w:t>e) informacje o wniesieniu protestu i jego rozstrzygnięciu niezwłocznie zamieszcza się na tablicy ogłoszeń oraz na stronie internetowej PSPR;</w:t>
      </w:r>
    </w:p>
    <w:p w:rsidR="00217E27" w:rsidRDefault="00217E27" w:rsidP="00217E27">
      <w:pPr>
        <w:autoSpaceDE w:val="0"/>
        <w:autoSpaceDN w:val="0"/>
        <w:adjustRightInd w:val="0"/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sz w:val="20"/>
          <w:szCs w:val="20"/>
          <w:lang w:eastAsia="pl-PL"/>
        </w:rPr>
        <w:t>f)  w przypadku uwzględnienia protestu komisja powtarza zaskarżoną czynność.</w:t>
      </w:r>
    </w:p>
    <w:p w:rsidR="002A4319" w:rsidRPr="002A4319" w:rsidRDefault="002A4319" w:rsidP="00217E27">
      <w:pPr>
        <w:autoSpaceDE w:val="0"/>
        <w:autoSpaceDN w:val="0"/>
        <w:adjustRightInd w:val="0"/>
        <w:spacing w:after="0"/>
        <w:ind w:left="851" w:hanging="284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217E27" w:rsidRDefault="00217E27" w:rsidP="002A4319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Odwołania:</w:t>
      </w:r>
    </w:p>
    <w:p w:rsidR="002A4319" w:rsidRPr="002A4319" w:rsidRDefault="002A4319" w:rsidP="002A4319">
      <w:pPr>
        <w:autoSpaceDE w:val="0"/>
        <w:autoSpaceDN w:val="0"/>
        <w:adjustRightInd w:val="0"/>
        <w:spacing w:after="0"/>
        <w:ind w:left="360"/>
        <w:jc w:val="both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</w:p>
    <w:p w:rsidR="00217E27" w:rsidRPr="00EF029A" w:rsidRDefault="00217E27" w:rsidP="00217E27">
      <w:pPr>
        <w:autoSpaceDE w:val="0"/>
        <w:autoSpaceDN w:val="0"/>
        <w:adjustRightInd w:val="0"/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sz w:val="20"/>
          <w:szCs w:val="20"/>
          <w:lang w:eastAsia="pl-PL"/>
        </w:rPr>
        <w:t xml:space="preserve">a) Oferent biorący udział w postępowaniu może wnieść do Dyrektora PSPR, w terminie </w:t>
      </w:r>
      <w:r w:rsidRPr="00EF029A">
        <w:rPr>
          <w:rFonts w:ascii="Tahoma" w:eastAsia="Times New Roman" w:hAnsi="Tahoma" w:cs="Tahoma"/>
          <w:bCs/>
          <w:sz w:val="20"/>
          <w:szCs w:val="20"/>
          <w:lang w:eastAsia="pl-PL"/>
        </w:rPr>
        <w:t>7 dni</w:t>
      </w:r>
      <w:r w:rsidRPr="00EF029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A431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 w:rsidRPr="00EF029A">
        <w:rPr>
          <w:rFonts w:ascii="Tahoma" w:eastAsia="Times New Roman" w:hAnsi="Tahoma" w:cs="Tahoma"/>
          <w:sz w:val="20"/>
          <w:szCs w:val="20"/>
          <w:lang w:eastAsia="pl-PL"/>
        </w:rPr>
        <w:t>od dnia ogłoszenia o rozstrzygnięciu postępowania, odwołanie dotyczące rozstrzygnięcia postępowania.</w:t>
      </w:r>
    </w:p>
    <w:p w:rsidR="00217E27" w:rsidRPr="00EF029A" w:rsidRDefault="00217E27" w:rsidP="00217E27">
      <w:pPr>
        <w:autoSpaceDE w:val="0"/>
        <w:autoSpaceDN w:val="0"/>
        <w:adjustRightInd w:val="0"/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sz w:val="20"/>
          <w:szCs w:val="20"/>
          <w:lang w:eastAsia="pl-PL"/>
        </w:rPr>
        <w:t>b) Odwołanie wniesione po terminie nie podlega rozpatrzeniu.</w:t>
      </w:r>
    </w:p>
    <w:p w:rsidR="00217E27" w:rsidRDefault="00217E27" w:rsidP="00217E27">
      <w:pPr>
        <w:autoSpaceDE w:val="0"/>
        <w:autoSpaceDN w:val="0"/>
        <w:adjustRightInd w:val="0"/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sz w:val="20"/>
          <w:szCs w:val="20"/>
          <w:lang w:eastAsia="pl-PL"/>
        </w:rPr>
        <w:t xml:space="preserve">c) Odwołanie rozpatrywane jest w terminie </w:t>
      </w:r>
      <w:r w:rsidRPr="00EF029A">
        <w:rPr>
          <w:rFonts w:ascii="Tahoma" w:eastAsia="Times New Roman" w:hAnsi="Tahoma" w:cs="Tahoma"/>
          <w:bCs/>
          <w:sz w:val="20"/>
          <w:szCs w:val="20"/>
          <w:lang w:eastAsia="pl-PL"/>
        </w:rPr>
        <w:t>7 dni</w:t>
      </w:r>
      <w:r w:rsidRPr="00EF029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EF029A">
        <w:rPr>
          <w:rFonts w:ascii="Tahoma" w:eastAsia="Times New Roman" w:hAnsi="Tahoma" w:cs="Tahoma"/>
          <w:sz w:val="20"/>
          <w:szCs w:val="20"/>
          <w:lang w:eastAsia="pl-PL"/>
        </w:rPr>
        <w:t>od dnia jego otrzymania. Wniesienie odwołania  wstrzymuje zawarcie umowy o udzielanie świadczeń zdrowotnych do czasu jego rozpatrzenia.</w:t>
      </w:r>
    </w:p>
    <w:p w:rsidR="004301A3" w:rsidRDefault="004301A3" w:rsidP="00217E27">
      <w:pPr>
        <w:autoSpaceDE w:val="0"/>
        <w:autoSpaceDN w:val="0"/>
        <w:adjustRightInd w:val="0"/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7E27" w:rsidRPr="00EF029A" w:rsidRDefault="00217E27" w:rsidP="00217E27">
      <w:pPr>
        <w:autoSpaceDE w:val="0"/>
        <w:autoSpaceDN w:val="0"/>
        <w:adjustRightInd w:val="0"/>
        <w:spacing w:after="0"/>
        <w:ind w:left="851" w:hanging="284"/>
        <w:jc w:val="both"/>
        <w:rPr>
          <w:rFonts w:ascii="Tahoma" w:hAnsi="Tahoma" w:cs="Tahoma"/>
          <w:sz w:val="20"/>
          <w:szCs w:val="20"/>
        </w:rPr>
      </w:pPr>
    </w:p>
    <w:p w:rsidR="00217E27" w:rsidRPr="00EF029A" w:rsidRDefault="00217E27" w:rsidP="00217E27">
      <w:pPr>
        <w:pStyle w:val="Tekstpodstawowy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Tahoma" w:hAnsi="Tahoma" w:cs="Tahoma"/>
          <w:b/>
          <w:sz w:val="20"/>
          <w:szCs w:val="20"/>
        </w:rPr>
      </w:pPr>
      <w:r w:rsidRPr="00EF029A">
        <w:rPr>
          <w:rFonts w:ascii="Tahoma" w:hAnsi="Tahoma" w:cs="Tahoma"/>
          <w:b/>
          <w:sz w:val="20"/>
          <w:szCs w:val="20"/>
        </w:rPr>
        <w:t>Unieważnienie postępowania</w:t>
      </w:r>
    </w:p>
    <w:p w:rsidR="00217E27" w:rsidRPr="00EF029A" w:rsidRDefault="00217E27" w:rsidP="00217E27">
      <w:pPr>
        <w:pStyle w:val="Default"/>
        <w:spacing w:line="276" w:lineRule="auto"/>
        <w:ind w:left="360"/>
        <w:rPr>
          <w:color w:val="auto"/>
          <w:sz w:val="20"/>
          <w:szCs w:val="20"/>
        </w:rPr>
      </w:pPr>
    </w:p>
    <w:p w:rsidR="00217E27" w:rsidRPr="00EF029A" w:rsidRDefault="00217E27" w:rsidP="002A4319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0"/>
          <w:szCs w:val="20"/>
        </w:rPr>
      </w:pPr>
      <w:r w:rsidRPr="00EF029A">
        <w:rPr>
          <w:color w:val="auto"/>
          <w:sz w:val="20"/>
          <w:szCs w:val="20"/>
        </w:rPr>
        <w:t xml:space="preserve">Unieważnienie postępowania w sprawie zawarcia umowy o udzielanie świadczeń opieki zdrowotnej następuje, gdy: </w:t>
      </w:r>
    </w:p>
    <w:p w:rsidR="00217E27" w:rsidRPr="00EF029A" w:rsidRDefault="00217E27" w:rsidP="002A4319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0"/>
          <w:szCs w:val="20"/>
        </w:rPr>
      </w:pPr>
      <w:r w:rsidRPr="00EF029A">
        <w:rPr>
          <w:color w:val="auto"/>
          <w:sz w:val="20"/>
          <w:szCs w:val="20"/>
        </w:rPr>
        <w:t xml:space="preserve">nie wpłynęła żadna oferta </w:t>
      </w:r>
    </w:p>
    <w:p w:rsidR="00217E27" w:rsidRPr="00EF029A" w:rsidRDefault="00217E27" w:rsidP="002A4319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0"/>
          <w:szCs w:val="20"/>
        </w:rPr>
      </w:pPr>
      <w:r w:rsidRPr="00EF029A">
        <w:rPr>
          <w:color w:val="auto"/>
          <w:sz w:val="20"/>
          <w:szCs w:val="20"/>
        </w:rPr>
        <w:t xml:space="preserve">odrzucono wszystkie oferty </w:t>
      </w:r>
    </w:p>
    <w:p w:rsidR="00217E27" w:rsidRPr="00EF029A" w:rsidRDefault="00217E27" w:rsidP="002A4319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0"/>
          <w:szCs w:val="20"/>
        </w:rPr>
      </w:pPr>
      <w:r w:rsidRPr="00EF029A">
        <w:rPr>
          <w:color w:val="auto"/>
          <w:sz w:val="20"/>
          <w:szCs w:val="20"/>
        </w:rPr>
        <w:lastRenderedPageBreak/>
        <w:t xml:space="preserve">kwota najkorzystniejszej oferty przewyższa kwotę przeznaczoną na finansowanie świadczeń opieki zdrowotnej w danym postępowaniu. </w:t>
      </w:r>
    </w:p>
    <w:p w:rsidR="00217E27" w:rsidRPr="00EF029A" w:rsidRDefault="00217E27" w:rsidP="002A4319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0"/>
          <w:szCs w:val="20"/>
        </w:rPr>
      </w:pPr>
      <w:r w:rsidRPr="00EF029A">
        <w:rPr>
          <w:color w:val="auto"/>
          <w:sz w:val="20"/>
          <w:szCs w:val="20"/>
        </w:rPr>
        <w:t xml:space="preserve">nastąpiła istotna zmiana okoliczności powodująca, że prowadzenie postępowania lub zawarcie umowy nie leży w interesie zamawiającego, czego nie można było wcześniej przewidzieć. </w:t>
      </w:r>
    </w:p>
    <w:p w:rsidR="00217E27" w:rsidRPr="00EF029A" w:rsidRDefault="00217E27" w:rsidP="002A4319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0"/>
          <w:szCs w:val="20"/>
        </w:rPr>
      </w:pPr>
      <w:r w:rsidRPr="00EF029A">
        <w:rPr>
          <w:color w:val="auto"/>
          <w:sz w:val="20"/>
          <w:szCs w:val="20"/>
        </w:rPr>
        <w:t xml:space="preserve">Jeżeli w toku konkursu ofert wpłynęła tylko jedna oferta niepodlegająca odrzuceniu, Komisja może przyjąć tę ofertę. </w:t>
      </w:r>
    </w:p>
    <w:p w:rsidR="00217E27" w:rsidRPr="00EF029A" w:rsidRDefault="00217E27" w:rsidP="00217E27">
      <w:pPr>
        <w:pStyle w:val="Default"/>
        <w:spacing w:line="276" w:lineRule="auto"/>
        <w:ind w:left="360"/>
        <w:rPr>
          <w:color w:val="auto"/>
          <w:sz w:val="20"/>
          <w:szCs w:val="20"/>
        </w:rPr>
      </w:pPr>
    </w:p>
    <w:p w:rsidR="00217E27" w:rsidRPr="00EF029A" w:rsidRDefault="00217E27" w:rsidP="00217E27">
      <w:pPr>
        <w:numPr>
          <w:ilvl w:val="0"/>
          <w:numId w:val="5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b/>
          <w:sz w:val="20"/>
          <w:szCs w:val="20"/>
          <w:lang w:eastAsia="pl-PL"/>
        </w:rPr>
        <w:t>Pozostałe postanowienia</w:t>
      </w:r>
    </w:p>
    <w:p w:rsidR="00217E27" w:rsidRPr="00EF029A" w:rsidRDefault="00217E27" w:rsidP="00217E27">
      <w:pPr>
        <w:pStyle w:val="Tekstpodstawowy"/>
        <w:spacing w:after="0"/>
        <w:ind w:left="360"/>
        <w:rPr>
          <w:rFonts w:ascii="Tahoma" w:hAnsi="Tahoma" w:cs="Tahoma"/>
          <w:sz w:val="20"/>
          <w:szCs w:val="20"/>
          <w:lang w:eastAsia="pl-PL"/>
        </w:rPr>
      </w:pPr>
    </w:p>
    <w:p w:rsidR="00217E27" w:rsidRPr="00EF029A" w:rsidRDefault="00217E27" w:rsidP="00217E27">
      <w:pPr>
        <w:pStyle w:val="Tekstpodstawowy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  <w:lang w:eastAsia="pl-PL"/>
        </w:rPr>
      </w:pPr>
      <w:r w:rsidRPr="00EF029A">
        <w:rPr>
          <w:rFonts w:ascii="Tahoma" w:hAnsi="Tahoma" w:cs="Tahoma"/>
          <w:sz w:val="20"/>
          <w:szCs w:val="20"/>
        </w:rPr>
        <w:t xml:space="preserve">Projekt umowy o udzielenie zamówienia na świadczenia zdrowotne stanowi załącznik nr 3 do niniejszych </w:t>
      </w:r>
      <w:r w:rsidRPr="00EF029A">
        <w:rPr>
          <w:rFonts w:ascii="Tahoma" w:hAnsi="Tahoma" w:cs="Tahoma"/>
          <w:bCs/>
          <w:sz w:val="20"/>
          <w:szCs w:val="20"/>
        </w:rPr>
        <w:t>Szczegółowych Warunków Konkursu.</w:t>
      </w:r>
    </w:p>
    <w:p w:rsidR="00217E27" w:rsidRPr="00EF029A" w:rsidRDefault="00217E27" w:rsidP="00217E27">
      <w:pPr>
        <w:pStyle w:val="Default"/>
        <w:numPr>
          <w:ilvl w:val="0"/>
          <w:numId w:val="13"/>
        </w:numPr>
        <w:spacing w:line="276" w:lineRule="auto"/>
        <w:rPr>
          <w:color w:val="auto"/>
          <w:sz w:val="20"/>
          <w:szCs w:val="20"/>
        </w:rPr>
      </w:pPr>
      <w:r w:rsidRPr="00EF029A">
        <w:rPr>
          <w:color w:val="auto"/>
          <w:sz w:val="20"/>
          <w:szCs w:val="20"/>
        </w:rPr>
        <w:t xml:space="preserve">Czas trwania umowy: </w:t>
      </w:r>
      <w:r w:rsidR="00E459D9" w:rsidRPr="00F25D63">
        <w:rPr>
          <w:b/>
          <w:color w:val="auto"/>
          <w:sz w:val="20"/>
          <w:szCs w:val="20"/>
        </w:rPr>
        <w:t>31.</w:t>
      </w:r>
      <w:r w:rsidR="00F25D63" w:rsidRPr="00F25D63">
        <w:rPr>
          <w:b/>
          <w:color w:val="auto"/>
          <w:sz w:val="20"/>
          <w:szCs w:val="20"/>
        </w:rPr>
        <w:t>12</w:t>
      </w:r>
      <w:r w:rsidR="00914E81" w:rsidRPr="00F25D63">
        <w:rPr>
          <w:b/>
          <w:color w:val="auto"/>
          <w:sz w:val="20"/>
          <w:szCs w:val="20"/>
        </w:rPr>
        <w:t>.20</w:t>
      </w:r>
      <w:r w:rsidR="00F25D63" w:rsidRPr="00F25D63">
        <w:rPr>
          <w:b/>
          <w:color w:val="auto"/>
          <w:sz w:val="20"/>
          <w:szCs w:val="20"/>
        </w:rPr>
        <w:t>20</w:t>
      </w:r>
      <w:r w:rsidR="00914E81" w:rsidRPr="00F25D63">
        <w:rPr>
          <w:b/>
          <w:color w:val="auto"/>
          <w:sz w:val="20"/>
          <w:szCs w:val="20"/>
        </w:rPr>
        <w:t>r.</w:t>
      </w:r>
    </w:p>
    <w:p w:rsidR="00217E27" w:rsidRPr="00EF029A" w:rsidRDefault="00217E27" w:rsidP="00217E27">
      <w:pPr>
        <w:pStyle w:val="Default"/>
        <w:numPr>
          <w:ilvl w:val="0"/>
          <w:numId w:val="13"/>
        </w:numPr>
        <w:spacing w:line="276" w:lineRule="auto"/>
        <w:rPr>
          <w:color w:val="auto"/>
          <w:sz w:val="20"/>
          <w:szCs w:val="20"/>
        </w:rPr>
      </w:pPr>
      <w:r w:rsidRPr="00EF029A">
        <w:rPr>
          <w:color w:val="auto"/>
          <w:sz w:val="20"/>
          <w:szCs w:val="20"/>
        </w:rPr>
        <w:t xml:space="preserve">Termin związania ofertą: 30 dni od daty upływu terminu składania ofert. </w:t>
      </w:r>
    </w:p>
    <w:p w:rsidR="00217E27" w:rsidRDefault="00217E27" w:rsidP="00217E27">
      <w:pPr>
        <w:pStyle w:val="Tekstpodstawowy"/>
        <w:spacing w:after="0"/>
        <w:ind w:left="360"/>
        <w:rPr>
          <w:rFonts w:ascii="Tahoma" w:hAnsi="Tahoma" w:cs="Tahoma"/>
          <w:sz w:val="20"/>
          <w:szCs w:val="20"/>
          <w:lang w:eastAsia="pl-PL"/>
        </w:rPr>
      </w:pPr>
    </w:p>
    <w:p w:rsidR="00914E81" w:rsidRDefault="00914E81" w:rsidP="00217E27">
      <w:pPr>
        <w:pStyle w:val="Tekstpodstawowy"/>
        <w:spacing w:after="0"/>
        <w:ind w:left="360"/>
        <w:rPr>
          <w:rFonts w:ascii="Tahoma" w:hAnsi="Tahoma" w:cs="Tahoma"/>
          <w:sz w:val="20"/>
          <w:szCs w:val="20"/>
          <w:lang w:eastAsia="pl-PL"/>
        </w:rPr>
      </w:pPr>
    </w:p>
    <w:p w:rsidR="00914E81" w:rsidRDefault="00914E81" w:rsidP="00217E27">
      <w:pPr>
        <w:pStyle w:val="Tekstpodstawowy"/>
        <w:spacing w:after="0"/>
        <w:ind w:left="360"/>
        <w:rPr>
          <w:rFonts w:ascii="Tahoma" w:hAnsi="Tahoma" w:cs="Tahoma"/>
          <w:sz w:val="20"/>
          <w:szCs w:val="20"/>
          <w:lang w:eastAsia="pl-PL"/>
        </w:rPr>
      </w:pPr>
    </w:p>
    <w:p w:rsidR="00914E81" w:rsidRDefault="00914E81" w:rsidP="00217E27">
      <w:pPr>
        <w:pStyle w:val="Tekstpodstawowy"/>
        <w:spacing w:after="0"/>
        <w:ind w:left="360"/>
        <w:rPr>
          <w:rFonts w:ascii="Tahoma" w:hAnsi="Tahoma" w:cs="Tahoma"/>
          <w:sz w:val="20"/>
          <w:szCs w:val="20"/>
          <w:lang w:eastAsia="pl-PL"/>
        </w:rPr>
      </w:pPr>
    </w:p>
    <w:p w:rsidR="00914E81" w:rsidRPr="00EF029A" w:rsidRDefault="00914E81" w:rsidP="00217E27">
      <w:pPr>
        <w:pStyle w:val="Tekstpodstawowy"/>
        <w:spacing w:after="0"/>
        <w:ind w:left="360"/>
        <w:rPr>
          <w:rFonts w:ascii="Tahoma" w:hAnsi="Tahoma" w:cs="Tahoma"/>
          <w:sz w:val="20"/>
          <w:szCs w:val="20"/>
          <w:lang w:eastAsia="pl-PL"/>
        </w:rPr>
      </w:pPr>
    </w:p>
    <w:p w:rsidR="00217E27" w:rsidRDefault="00217E27" w:rsidP="00217E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4319" w:rsidRPr="00EF029A" w:rsidRDefault="002A4319" w:rsidP="00217E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7E27" w:rsidRPr="00EF029A" w:rsidRDefault="00217E27" w:rsidP="00217E27">
      <w:pPr>
        <w:autoSpaceDE w:val="0"/>
        <w:autoSpaceDN w:val="0"/>
        <w:adjustRightInd w:val="0"/>
        <w:spacing w:after="0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sz w:val="20"/>
          <w:szCs w:val="20"/>
          <w:lang w:eastAsia="pl-PL"/>
        </w:rPr>
        <w:t>------------------------------------</w:t>
      </w:r>
    </w:p>
    <w:p w:rsidR="00217E27" w:rsidRPr="00EF029A" w:rsidRDefault="00217E27" w:rsidP="00217E27">
      <w:pPr>
        <w:autoSpaceDE w:val="0"/>
        <w:autoSpaceDN w:val="0"/>
        <w:adjustRightInd w:val="0"/>
        <w:spacing w:after="0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  <w:r w:rsidRPr="00EF029A"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Zatwierdzam</w:t>
      </w:r>
    </w:p>
    <w:p w:rsidR="00DE0D25" w:rsidRPr="005F152B" w:rsidRDefault="00DE0D25" w:rsidP="00DE0D2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Załączniki:</w:t>
      </w:r>
    </w:p>
    <w:p w:rsidR="00DE0D25" w:rsidRPr="005F152B" w:rsidRDefault="00DE0D25" w:rsidP="00DE0D25">
      <w:pPr>
        <w:numPr>
          <w:ilvl w:val="0"/>
          <w:numId w:val="10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Formularz ofertowy – załącznik nr 1</w:t>
      </w:r>
    </w:p>
    <w:p w:rsidR="00DE0D25" w:rsidRPr="005F152B" w:rsidRDefault="00DE0D25" w:rsidP="00DE0D25">
      <w:pPr>
        <w:numPr>
          <w:ilvl w:val="0"/>
          <w:numId w:val="10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Oświadczenie – załącznik nr 2</w:t>
      </w:r>
    </w:p>
    <w:p w:rsidR="00DE0D25" w:rsidRPr="005F152B" w:rsidRDefault="00DE0D25" w:rsidP="00DE0D25">
      <w:pPr>
        <w:numPr>
          <w:ilvl w:val="0"/>
          <w:numId w:val="10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Ankieta – załącznik nr 3</w:t>
      </w:r>
    </w:p>
    <w:p w:rsidR="00DE0D25" w:rsidRPr="005F152B" w:rsidRDefault="00DE0D25" w:rsidP="00DE0D25">
      <w:pPr>
        <w:numPr>
          <w:ilvl w:val="0"/>
          <w:numId w:val="10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152B">
        <w:rPr>
          <w:rFonts w:ascii="Tahoma" w:hAnsi="Tahoma" w:cs="Tahoma"/>
          <w:sz w:val="20"/>
          <w:szCs w:val="20"/>
        </w:rPr>
        <w:t>Projekt umowy – załącznik nr 4</w:t>
      </w:r>
    </w:p>
    <w:p w:rsidR="00A619F2" w:rsidRPr="00DE0D25" w:rsidRDefault="00A619F2" w:rsidP="00DE0D25">
      <w:pPr>
        <w:rPr>
          <w:szCs w:val="20"/>
        </w:rPr>
      </w:pPr>
    </w:p>
    <w:sectPr w:rsidR="00A619F2" w:rsidRPr="00DE0D25" w:rsidSect="000B0228">
      <w:headerReference w:type="default" r:id="rId11"/>
      <w:footerReference w:type="even" r:id="rId12"/>
      <w:footerReference w:type="default" r:id="rId13"/>
      <w:pgSz w:w="11906" w:h="16838" w:code="9"/>
      <w:pgMar w:top="1947" w:right="1106" w:bottom="22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4F" w:rsidRDefault="00986C4F">
      <w:r>
        <w:separator/>
      </w:r>
    </w:p>
  </w:endnote>
  <w:endnote w:type="continuationSeparator" w:id="0">
    <w:p w:rsidR="00986C4F" w:rsidRDefault="0098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FE" w:rsidRDefault="00F02BB8">
    <w:pPr>
      <w:pStyle w:val="Stopka"/>
    </w:pPr>
    <w:r>
      <w:rPr>
        <w:noProof/>
        <w:lang w:eastAsia="pl-PL"/>
      </w:rPr>
      <w:drawing>
        <wp:inline distT="0" distB="0" distL="0" distR="0">
          <wp:extent cx="952500" cy="952500"/>
          <wp:effectExtent l="0" t="0" r="0" b="0"/>
          <wp:docPr id="1" name="Obraz 1" descr="QR_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R_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FE" w:rsidRDefault="00F02BB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146685</wp:posOffset>
          </wp:positionV>
          <wp:extent cx="720090" cy="720090"/>
          <wp:effectExtent l="0" t="0" r="3810" b="3810"/>
          <wp:wrapNone/>
          <wp:docPr id="13" name="Obraz 13" descr="QR_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R_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638175" cy="1076325"/>
          <wp:effectExtent l="0" t="0" r="9525" b="9525"/>
          <wp:docPr id="2" name="Obraz 2" descr="9001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-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9538335</wp:posOffset>
              </wp:positionV>
              <wp:extent cx="5715000" cy="1028700"/>
              <wp:effectExtent l="0" t="3810" r="0" b="0"/>
              <wp:wrapTight wrapText="bothSides">
                <wp:wrapPolygon edited="0">
                  <wp:start x="-36" y="0"/>
                  <wp:lineTo x="-36" y="21347"/>
                  <wp:lineTo x="21600" y="21347"/>
                  <wp:lineTo x="21600" y="0"/>
                  <wp:lineTo x="-36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6FE" w:rsidRDefault="000B16FE" w:rsidP="00CF2EA3">
                          <w:pPr>
                            <w:pStyle w:val="Nagwek1"/>
                            <w:spacing w:after="0" w:line="240" w:lineRule="auto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0B16FE" w:rsidRDefault="000B16FE" w:rsidP="00CF2EA3">
                          <w:pPr>
                            <w:pStyle w:val="Nagwek1"/>
                            <w:spacing w:after="0" w:line="240" w:lineRule="auto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0B16FE" w:rsidRPr="00CF2EA3" w:rsidRDefault="000B16FE" w:rsidP="00CF2EA3">
                          <w:pPr>
                            <w:pStyle w:val="Nagwek1"/>
                            <w:spacing w:after="0" w:line="240" w:lineRule="auto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CF2EA3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Powiatowa Stacja Pogotowia Ratunkowego w Tarnowie </w:t>
                          </w:r>
                        </w:p>
                        <w:p w:rsidR="000B16FE" w:rsidRPr="00CF2EA3" w:rsidRDefault="000B16FE" w:rsidP="00CF2EA3">
                          <w:pPr>
                            <w:pStyle w:val="Nagwek1"/>
                            <w:spacing w:after="0" w:line="240" w:lineRule="auto"/>
                            <w:rPr>
                              <w:rFonts w:ascii="Tahoma" w:hAnsi="Tahoma" w:cs="Tahoma"/>
                              <w:sz w:val="12"/>
                              <w:szCs w:val="12"/>
                              <w:lang w:val="en-US"/>
                            </w:rPr>
                          </w:pPr>
                          <w:r w:rsidRPr="00CF2EA3">
                            <w:rPr>
                              <w:rFonts w:ascii="Tahoma" w:hAnsi="Tahoma" w:cs="Tahoma"/>
                              <w:sz w:val="12"/>
                              <w:szCs w:val="12"/>
                              <w:lang w:val="en-US"/>
                            </w:rPr>
                            <w:t xml:space="preserve">Al. M. B. Fatimskiej 2 </w:t>
                          </w:r>
                        </w:p>
                        <w:p w:rsidR="000B16FE" w:rsidRPr="009306FA" w:rsidRDefault="000B16FE" w:rsidP="00CF2EA3">
                          <w:pPr>
                            <w:pStyle w:val="Nagwek1"/>
                            <w:spacing w:after="0" w:line="240" w:lineRule="auto"/>
                            <w:rPr>
                              <w:rFonts w:ascii="Tahoma" w:hAnsi="Tahoma" w:cs="Tahoma"/>
                              <w:b w:val="0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 w:val="0"/>
                              <w:sz w:val="12"/>
                              <w:szCs w:val="12"/>
                              <w:lang w:val="en-US"/>
                            </w:rPr>
                            <w:t>tel. 14 621-77-91   fax 14</w:t>
                          </w:r>
                          <w:r w:rsidRPr="009306FA">
                            <w:rPr>
                              <w:rFonts w:ascii="Tahoma" w:hAnsi="Tahoma" w:cs="Tahoma"/>
                              <w:b w:val="0"/>
                              <w:sz w:val="12"/>
                              <w:szCs w:val="12"/>
                              <w:lang w:val="en-US"/>
                            </w:rPr>
                            <w:t xml:space="preserve"> 621-47-90</w:t>
                          </w:r>
                        </w:p>
                        <w:p w:rsidR="000B16FE" w:rsidRPr="00CF2EA3" w:rsidRDefault="000B16FE" w:rsidP="00CF2EA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2"/>
                              <w:szCs w:val="12"/>
                              <w:lang w:val="en-US"/>
                            </w:rPr>
                          </w:pPr>
                          <w:r w:rsidRPr="00CF2EA3">
                            <w:rPr>
                              <w:rFonts w:ascii="Tahoma" w:hAnsi="Tahoma" w:cs="Tahoma"/>
                              <w:sz w:val="12"/>
                              <w:szCs w:val="12"/>
                              <w:lang w:val="en-US"/>
                            </w:rPr>
                            <w:t>NIP 873-13-98-530    REGON 851763213</w:t>
                          </w:r>
                        </w:p>
                        <w:p w:rsidR="000B16FE" w:rsidRPr="00CF2EA3" w:rsidRDefault="000B16FE" w:rsidP="00776651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</w:pPr>
                          <w:r w:rsidRPr="00CF2EA3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e-mail: </w:t>
                          </w:r>
                          <w:hyperlink r:id="rId3" w:history="1">
                            <w:r w:rsidRPr="00CF2EA3">
                              <w:rPr>
                                <w:rStyle w:val="Hipercze"/>
                                <w:rFonts w:ascii="Tahoma" w:hAnsi="Tahoma" w:cs="Tahoma"/>
                                <w:sz w:val="12"/>
                                <w:szCs w:val="12"/>
                                <w:lang w:val="de-DE"/>
                              </w:rPr>
                              <w:t>pspr@wp.pl</w:t>
                            </w:r>
                          </w:hyperlink>
                          <w:r w:rsidRPr="00CF2EA3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   </w:t>
                          </w:r>
                          <w:hyperlink r:id="rId4" w:history="1">
                            <w:r w:rsidRPr="00CF2EA3">
                              <w:rPr>
                                <w:rStyle w:val="Hipercze"/>
                                <w:rFonts w:ascii="Tahoma" w:hAnsi="Tahoma" w:cs="Tahoma"/>
                                <w:sz w:val="12"/>
                                <w:szCs w:val="12"/>
                                <w:lang w:val="de-DE"/>
                              </w:rPr>
                              <w:t>www.pspr.idl.pl</w:t>
                            </w:r>
                          </w:hyperlink>
                          <w:r w:rsidRPr="00CF2EA3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751.05pt;width:450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" stroked="f">
              <v:textbox inset="0,0,0,0">
                <w:txbxContent>
                  <w:p w:rsidR="000B16FE" w:rsidRDefault="000B16FE" w:rsidP="00CF2EA3">
                    <w:pPr>
                      <w:pStyle w:val="Nagwek1"/>
                      <w:spacing w:after="0" w:line="240" w:lineRule="auto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:rsidR="000B16FE" w:rsidRDefault="000B16FE" w:rsidP="00CF2EA3">
                    <w:pPr>
                      <w:pStyle w:val="Nagwek1"/>
                      <w:spacing w:after="0" w:line="240" w:lineRule="auto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:rsidR="000B16FE" w:rsidRPr="00CF2EA3" w:rsidRDefault="000B16FE" w:rsidP="00CF2EA3">
                    <w:pPr>
                      <w:pStyle w:val="Nagwek1"/>
                      <w:spacing w:after="0" w:line="240" w:lineRule="auto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CF2EA3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Powiatowa Stacja Pogotowia Ratunkowego w Tarnowie </w:t>
                    </w:r>
                  </w:p>
                  <w:p w:rsidR="000B16FE" w:rsidRPr="00CF2EA3" w:rsidRDefault="000B16FE" w:rsidP="00CF2EA3">
                    <w:pPr>
                      <w:pStyle w:val="Nagwek1"/>
                      <w:spacing w:after="0" w:line="240" w:lineRule="auto"/>
                      <w:rPr>
                        <w:rFonts w:ascii="Tahoma" w:hAnsi="Tahoma" w:cs="Tahoma"/>
                        <w:sz w:val="12"/>
                        <w:szCs w:val="12"/>
                        <w:lang w:val="en-US"/>
                      </w:rPr>
                    </w:pPr>
                    <w:r w:rsidRPr="00CF2EA3">
                      <w:rPr>
                        <w:rFonts w:ascii="Tahoma" w:hAnsi="Tahoma" w:cs="Tahoma"/>
                        <w:sz w:val="12"/>
                        <w:szCs w:val="12"/>
                        <w:lang w:val="en-US"/>
                      </w:rPr>
                      <w:t xml:space="preserve">Al. M. B. Fatimskiej 2 </w:t>
                    </w:r>
                  </w:p>
                  <w:p w:rsidR="000B16FE" w:rsidRPr="009306FA" w:rsidRDefault="000B16FE" w:rsidP="00CF2EA3">
                    <w:pPr>
                      <w:pStyle w:val="Nagwek1"/>
                      <w:spacing w:after="0" w:line="240" w:lineRule="auto"/>
                      <w:rPr>
                        <w:rFonts w:ascii="Tahoma" w:hAnsi="Tahoma" w:cs="Tahoma"/>
                        <w:b w:val="0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 w:val="0"/>
                        <w:sz w:val="12"/>
                        <w:szCs w:val="12"/>
                        <w:lang w:val="en-US"/>
                      </w:rPr>
                      <w:t>tel. 14 621-77-91   fax 14</w:t>
                    </w:r>
                    <w:r w:rsidRPr="009306FA">
                      <w:rPr>
                        <w:rFonts w:ascii="Tahoma" w:hAnsi="Tahoma" w:cs="Tahoma"/>
                        <w:b w:val="0"/>
                        <w:sz w:val="12"/>
                        <w:szCs w:val="12"/>
                        <w:lang w:val="en-US"/>
                      </w:rPr>
                      <w:t xml:space="preserve"> 621-47-90</w:t>
                    </w:r>
                  </w:p>
                  <w:p w:rsidR="000B16FE" w:rsidRPr="00CF2EA3" w:rsidRDefault="000B16FE" w:rsidP="00CF2EA3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2"/>
                        <w:szCs w:val="12"/>
                        <w:lang w:val="en-US"/>
                      </w:rPr>
                    </w:pPr>
                    <w:r w:rsidRPr="00CF2EA3">
                      <w:rPr>
                        <w:rFonts w:ascii="Tahoma" w:hAnsi="Tahoma" w:cs="Tahoma"/>
                        <w:sz w:val="12"/>
                        <w:szCs w:val="12"/>
                        <w:lang w:val="en-US"/>
                      </w:rPr>
                      <w:t>NIP 873-13-98-530    REGON 851763213</w:t>
                    </w:r>
                  </w:p>
                  <w:p w:rsidR="000B16FE" w:rsidRPr="00CF2EA3" w:rsidRDefault="000B16FE" w:rsidP="00776651">
                    <w:pPr>
                      <w:spacing w:after="0"/>
                      <w:jc w:val="center"/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</w:pPr>
                    <w:r w:rsidRPr="00CF2EA3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e-mail: </w:t>
                    </w:r>
                    <w:hyperlink r:id="rId5" w:history="1">
                      <w:r w:rsidRPr="00CF2EA3">
                        <w:rPr>
                          <w:rStyle w:val="Hipercze"/>
                          <w:rFonts w:ascii="Tahoma" w:hAnsi="Tahoma" w:cs="Tahoma"/>
                          <w:sz w:val="12"/>
                          <w:szCs w:val="12"/>
                          <w:lang w:val="de-DE"/>
                        </w:rPr>
                        <w:t>pspr@wp.pl</w:t>
                      </w:r>
                    </w:hyperlink>
                    <w:r w:rsidRPr="00CF2EA3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   </w:t>
                    </w:r>
                    <w:hyperlink r:id="rId6" w:history="1">
                      <w:r w:rsidRPr="00CF2EA3">
                        <w:rPr>
                          <w:rStyle w:val="Hipercze"/>
                          <w:rFonts w:ascii="Tahoma" w:hAnsi="Tahoma" w:cs="Tahoma"/>
                          <w:sz w:val="12"/>
                          <w:szCs w:val="12"/>
                          <w:lang w:val="de-DE"/>
                        </w:rPr>
                        <w:t>www.pspr.idl.pl</w:t>
                      </w:r>
                    </w:hyperlink>
                    <w:r w:rsidRPr="00CF2EA3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ge">
                <wp:posOffset>9422130</wp:posOffset>
              </wp:positionV>
              <wp:extent cx="6400800" cy="0"/>
              <wp:effectExtent l="9525" t="11430" r="9525" b="762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7pt,741.9pt" to="477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X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4F" w:rsidRDefault="00986C4F">
      <w:r>
        <w:separator/>
      </w:r>
    </w:p>
  </w:footnote>
  <w:footnote w:type="continuationSeparator" w:id="0">
    <w:p w:rsidR="00986C4F" w:rsidRDefault="0098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FE" w:rsidRDefault="00F02BB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ge">
                <wp:posOffset>443230</wp:posOffset>
              </wp:positionV>
              <wp:extent cx="4457700" cy="40830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408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6FE" w:rsidRPr="005B632D" w:rsidRDefault="000B16FE" w:rsidP="002A652F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F02BB8">
                            <w:rPr>
                              <w:rFonts w:ascii="Tahoma" w:hAnsi="Tahoma" w:cs="Tahoma"/>
                              <w:i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Powiatowa Stacja Pogotowia Ratunkowego w Tarnowie</w:t>
                          </w:r>
                        </w:p>
                        <w:p w:rsidR="000B16FE" w:rsidRPr="00980509" w:rsidRDefault="000B16FE" w:rsidP="002A65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pt;margin-top:34.9pt;width:351pt;height:3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" stroked="f">
              <v:textbox>
                <w:txbxContent>
                  <w:p w:rsidR="000B16FE" w:rsidRPr="005B632D" w:rsidRDefault="000B16FE" w:rsidP="002A652F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F02BB8">
                      <w:rPr>
                        <w:rFonts w:ascii="Tahoma" w:hAnsi="Tahoma" w:cs="Tahoma"/>
                        <w:iCs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Powiatowa Stacja Pogotowia Ratunkowego w Tarnowie</w:t>
                    </w:r>
                  </w:p>
                  <w:p w:rsidR="000B16FE" w:rsidRPr="00980509" w:rsidRDefault="000B16FE" w:rsidP="002A652F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-170180</wp:posOffset>
          </wp:positionV>
          <wp:extent cx="685800" cy="68580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-170180</wp:posOffset>
          </wp:positionV>
          <wp:extent cx="685800" cy="6858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ge">
                <wp:posOffset>1080135</wp:posOffset>
              </wp:positionV>
              <wp:extent cx="6400800" cy="0"/>
              <wp:effectExtent l="9525" t="13335" r="9525" b="571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7pt,85.05pt" to="477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C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992D1C"/>
    <w:multiLevelType w:val="multilevel"/>
    <w:tmpl w:val="4FEA1C7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EB7E86"/>
    <w:multiLevelType w:val="hybridMultilevel"/>
    <w:tmpl w:val="4D263EFE"/>
    <w:lvl w:ilvl="0" w:tplc="E4FE8594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5720C"/>
    <w:multiLevelType w:val="multilevel"/>
    <w:tmpl w:val="90966A06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E00DF"/>
    <w:multiLevelType w:val="hybridMultilevel"/>
    <w:tmpl w:val="AC56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B1F4A"/>
    <w:multiLevelType w:val="hybridMultilevel"/>
    <w:tmpl w:val="C2140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73047"/>
    <w:multiLevelType w:val="multilevel"/>
    <w:tmpl w:val="2FF66648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709" w:hanging="432"/>
      </w:pPr>
      <w:rPr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504" w:hanging="504"/>
      </w:pPr>
      <w:rPr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E66484"/>
    <w:multiLevelType w:val="multilevel"/>
    <w:tmpl w:val="876EF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21520D47"/>
    <w:multiLevelType w:val="hybridMultilevel"/>
    <w:tmpl w:val="A21EC248"/>
    <w:lvl w:ilvl="0" w:tplc="DF36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04AF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4F63C1"/>
    <w:multiLevelType w:val="multilevel"/>
    <w:tmpl w:val="6E760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single"/>
      </w:rPr>
    </w:lvl>
  </w:abstractNum>
  <w:abstractNum w:abstractNumId="10">
    <w:nsid w:val="273E3FB8"/>
    <w:multiLevelType w:val="hybridMultilevel"/>
    <w:tmpl w:val="5B96E9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26444"/>
    <w:multiLevelType w:val="hybridMultilevel"/>
    <w:tmpl w:val="195C5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70C8B"/>
    <w:multiLevelType w:val="multilevel"/>
    <w:tmpl w:val="D5884E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7421DD1"/>
    <w:multiLevelType w:val="hybridMultilevel"/>
    <w:tmpl w:val="3D12620A"/>
    <w:lvl w:ilvl="0" w:tplc="BD9CBB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D1ABD"/>
    <w:multiLevelType w:val="hybridMultilevel"/>
    <w:tmpl w:val="FDC0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C2337"/>
    <w:multiLevelType w:val="hybridMultilevel"/>
    <w:tmpl w:val="379A63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F3D4054"/>
    <w:multiLevelType w:val="multilevel"/>
    <w:tmpl w:val="32BE33C6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C72DDC"/>
    <w:multiLevelType w:val="hybridMultilevel"/>
    <w:tmpl w:val="3918CB02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20F015E"/>
    <w:multiLevelType w:val="multilevel"/>
    <w:tmpl w:val="2FF66648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709" w:hanging="432"/>
      </w:pPr>
      <w:rPr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504" w:hanging="504"/>
      </w:pPr>
      <w:rPr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6A2601"/>
    <w:multiLevelType w:val="multilevel"/>
    <w:tmpl w:val="F1ACF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ahoma" w:eastAsia="Times New Roman" w:hAnsi="Tahoma" w:cs="Tahoma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0">
    <w:nsid w:val="46B25C76"/>
    <w:multiLevelType w:val="hybridMultilevel"/>
    <w:tmpl w:val="D12ABCDA"/>
    <w:lvl w:ilvl="0" w:tplc="D2E680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79542DE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911C6540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0580AC2"/>
    <w:multiLevelType w:val="multilevel"/>
    <w:tmpl w:val="3EDA8A6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C33AD0"/>
    <w:multiLevelType w:val="hybridMultilevel"/>
    <w:tmpl w:val="C2140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DD33E0"/>
    <w:multiLevelType w:val="hybridMultilevel"/>
    <w:tmpl w:val="CCC2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721EC2"/>
    <w:multiLevelType w:val="multilevel"/>
    <w:tmpl w:val="7318DB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61D207E"/>
    <w:multiLevelType w:val="hybridMultilevel"/>
    <w:tmpl w:val="83503C30"/>
    <w:lvl w:ilvl="0" w:tplc="1CC63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D3F6AB5"/>
    <w:multiLevelType w:val="hybridMultilevel"/>
    <w:tmpl w:val="BE7E9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E7E2E89"/>
    <w:multiLevelType w:val="hybridMultilevel"/>
    <w:tmpl w:val="F6CA5F36"/>
    <w:lvl w:ilvl="0" w:tplc="041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8">
    <w:nsid w:val="7F78631A"/>
    <w:multiLevelType w:val="multilevel"/>
    <w:tmpl w:val="D58CEA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ahoma" w:eastAsia="Calibri" w:hAnsi="Tahoma" w:cs="Tahoma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15"/>
  </w:num>
  <w:num w:numId="5">
    <w:abstractNumId w:val="18"/>
  </w:num>
  <w:num w:numId="6">
    <w:abstractNumId w:val="20"/>
  </w:num>
  <w:num w:numId="7">
    <w:abstractNumId w:val="10"/>
  </w:num>
  <w:num w:numId="8">
    <w:abstractNumId w:val="8"/>
  </w:num>
  <w:num w:numId="9">
    <w:abstractNumId w:val="2"/>
  </w:num>
  <w:num w:numId="10">
    <w:abstractNumId w:val="17"/>
  </w:num>
  <w:num w:numId="11">
    <w:abstractNumId w:val="3"/>
  </w:num>
  <w:num w:numId="12">
    <w:abstractNumId w:val="16"/>
  </w:num>
  <w:num w:numId="13">
    <w:abstractNumId w:val="22"/>
  </w:num>
  <w:num w:numId="14">
    <w:abstractNumId w:val="7"/>
  </w:num>
  <w:num w:numId="15">
    <w:abstractNumId w:val="28"/>
  </w:num>
  <w:num w:numId="16">
    <w:abstractNumId w:val="13"/>
  </w:num>
  <w:num w:numId="17">
    <w:abstractNumId w:val="24"/>
  </w:num>
  <w:num w:numId="18">
    <w:abstractNumId w:val="1"/>
  </w:num>
  <w:num w:numId="19">
    <w:abstractNumId w:val="14"/>
  </w:num>
  <w:num w:numId="20">
    <w:abstractNumId w:val="27"/>
  </w:num>
  <w:num w:numId="21">
    <w:abstractNumId w:val="9"/>
  </w:num>
  <w:num w:numId="22">
    <w:abstractNumId w:val="21"/>
  </w:num>
  <w:num w:numId="23">
    <w:abstractNumId w:val="6"/>
  </w:num>
  <w:num w:numId="24">
    <w:abstractNumId w:val="5"/>
  </w:num>
  <w:num w:numId="25">
    <w:abstractNumId w:val="4"/>
  </w:num>
  <w:num w:numId="26">
    <w:abstractNumId w:val="19"/>
  </w:num>
  <w:num w:numId="27">
    <w:abstractNumId w:val="12"/>
  </w:num>
  <w:num w:numId="2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3C"/>
    <w:rsid w:val="00001B3B"/>
    <w:rsid w:val="00002BA8"/>
    <w:rsid w:val="000064F3"/>
    <w:rsid w:val="00012272"/>
    <w:rsid w:val="00012423"/>
    <w:rsid w:val="0001424C"/>
    <w:rsid w:val="00014C1C"/>
    <w:rsid w:val="00014D4E"/>
    <w:rsid w:val="00017858"/>
    <w:rsid w:val="00020D25"/>
    <w:rsid w:val="00021AB6"/>
    <w:rsid w:val="00022AE0"/>
    <w:rsid w:val="000234FB"/>
    <w:rsid w:val="000245C8"/>
    <w:rsid w:val="0002525F"/>
    <w:rsid w:val="00025777"/>
    <w:rsid w:val="00027488"/>
    <w:rsid w:val="00031E2A"/>
    <w:rsid w:val="0003285A"/>
    <w:rsid w:val="00033888"/>
    <w:rsid w:val="0003464E"/>
    <w:rsid w:val="000364B2"/>
    <w:rsid w:val="00037E1A"/>
    <w:rsid w:val="0004529F"/>
    <w:rsid w:val="0004700F"/>
    <w:rsid w:val="000512C9"/>
    <w:rsid w:val="0005197D"/>
    <w:rsid w:val="000536B0"/>
    <w:rsid w:val="00053BA8"/>
    <w:rsid w:val="000542F0"/>
    <w:rsid w:val="00054464"/>
    <w:rsid w:val="0005511E"/>
    <w:rsid w:val="00057643"/>
    <w:rsid w:val="00057C03"/>
    <w:rsid w:val="00064B83"/>
    <w:rsid w:val="00066A9B"/>
    <w:rsid w:val="00066C97"/>
    <w:rsid w:val="0007274F"/>
    <w:rsid w:val="000731BB"/>
    <w:rsid w:val="000735F6"/>
    <w:rsid w:val="00073D87"/>
    <w:rsid w:val="000808D3"/>
    <w:rsid w:val="00084F19"/>
    <w:rsid w:val="00090702"/>
    <w:rsid w:val="00090AD2"/>
    <w:rsid w:val="000940D4"/>
    <w:rsid w:val="000A08CE"/>
    <w:rsid w:val="000A0EFA"/>
    <w:rsid w:val="000A2B6C"/>
    <w:rsid w:val="000A422D"/>
    <w:rsid w:val="000A5FA4"/>
    <w:rsid w:val="000A65FB"/>
    <w:rsid w:val="000B0228"/>
    <w:rsid w:val="000B16FE"/>
    <w:rsid w:val="000B1834"/>
    <w:rsid w:val="000C3725"/>
    <w:rsid w:val="000C63F2"/>
    <w:rsid w:val="000D2DD9"/>
    <w:rsid w:val="000D47F2"/>
    <w:rsid w:val="000D6073"/>
    <w:rsid w:val="000E1ACE"/>
    <w:rsid w:val="000E27FB"/>
    <w:rsid w:val="000E37A4"/>
    <w:rsid w:val="000E3ACF"/>
    <w:rsid w:val="000E4508"/>
    <w:rsid w:val="000E5319"/>
    <w:rsid w:val="000E5565"/>
    <w:rsid w:val="000E732E"/>
    <w:rsid w:val="000F00D1"/>
    <w:rsid w:val="000F081F"/>
    <w:rsid w:val="000F2AC3"/>
    <w:rsid w:val="000F2B55"/>
    <w:rsid w:val="00100B95"/>
    <w:rsid w:val="00100D66"/>
    <w:rsid w:val="001013A4"/>
    <w:rsid w:val="00102265"/>
    <w:rsid w:val="00102E45"/>
    <w:rsid w:val="0010409B"/>
    <w:rsid w:val="001049E9"/>
    <w:rsid w:val="00104C28"/>
    <w:rsid w:val="001051B0"/>
    <w:rsid w:val="00110A51"/>
    <w:rsid w:val="0011395B"/>
    <w:rsid w:val="00113B7B"/>
    <w:rsid w:val="001146A0"/>
    <w:rsid w:val="00114AB5"/>
    <w:rsid w:val="00116241"/>
    <w:rsid w:val="001166E8"/>
    <w:rsid w:val="00117056"/>
    <w:rsid w:val="0011756B"/>
    <w:rsid w:val="0011765A"/>
    <w:rsid w:val="00121B94"/>
    <w:rsid w:val="00122404"/>
    <w:rsid w:val="0013086C"/>
    <w:rsid w:val="00132BE1"/>
    <w:rsid w:val="00136179"/>
    <w:rsid w:val="00137EEE"/>
    <w:rsid w:val="00140647"/>
    <w:rsid w:val="001409DF"/>
    <w:rsid w:val="0014134B"/>
    <w:rsid w:val="00144CFD"/>
    <w:rsid w:val="00145709"/>
    <w:rsid w:val="0014596D"/>
    <w:rsid w:val="001478B9"/>
    <w:rsid w:val="00155CA3"/>
    <w:rsid w:val="0015629D"/>
    <w:rsid w:val="00157D8B"/>
    <w:rsid w:val="00161A47"/>
    <w:rsid w:val="001638D0"/>
    <w:rsid w:val="00163E34"/>
    <w:rsid w:val="001649A8"/>
    <w:rsid w:val="0016754D"/>
    <w:rsid w:val="001677BA"/>
    <w:rsid w:val="001717C8"/>
    <w:rsid w:val="00171E8F"/>
    <w:rsid w:val="00172ADC"/>
    <w:rsid w:val="0017388D"/>
    <w:rsid w:val="00182C61"/>
    <w:rsid w:val="00185B96"/>
    <w:rsid w:val="00186F45"/>
    <w:rsid w:val="001870F0"/>
    <w:rsid w:val="00187985"/>
    <w:rsid w:val="00192E73"/>
    <w:rsid w:val="001944BC"/>
    <w:rsid w:val="0019526F"/>
    <w:rsid w:val="00197752"/>
    <w:rsid w:val="001A0AF0"/>
    <w:rsid w:val="001A5E34"/>
    <w:rsid w:val="001A73B2"/>
    <w:rsid w:val="001A7A77"/>
    <w:rsid w:val="001B3478"/>
    <w:rsid w:val="001B6F23"/>
    <w:rsid w:val="001C08B5"/>
    <w:rsid w:val="001C08CB"/>
    <w:rsid w:val="001C2A19"/>
    <w:rsid w:val="001C2F3F"/>
    <w:rsid w:val="001C7F87"/>
    <w:rsid w:val="001D1A36"/>
    <w:rsid w:val="001D1F42"/>
    <w:rsid w:val="001D2785"/>
    <w:rsid w:val="001D5338"/>
    <w:rsid w:val="001D613A"/>
    <w:rsid w:val="001E33B9"/>
    <w:rsid w:val="001E3B7C"/>
    <w:rsid w:val="001E499B"/>
    <w:rsid w:val="001E5970"/>
    <w:rsid w:val="001F44C1"/>
    <w:rsid w:val="001F4A6D"/>
    <w:rsid w:val="001F7077"/>
    <w:rsid w:val="00201CED"/>
    <w:rsid w:val="00204521"/>
    <w:rsid w:val="00204963"/>
    <w:rsid w:val="00204F7F"/>
    <w:rsid w:val="002054BA"/>
    <w:rsid w:val="002073CC"/>
    <w:rsid w:val="00210B84"/>
    <w:rsid w:val="00211902"/>
    <w:rsid w:val="00211933"/>
    <w:rsid w:val="00211C4F"/>
    <w:rsid w:val="00212621"/>
    <w:rsid w:val="002133B0"/>
    <w:rsid w:val="00213C53"/>
    <w:rsid w:val="0021438F"/>
    <w:rsid w:val="00214C58"/>
    <w:rsid w:val="002151A8"/>
    <w:rsid w:val="00217E27"/>
    <w:rsid w:val="00223969"/>
    <w:rsid w:val="00225033"/>
    <w:rsid w:val="00225395"/>
    <w:rsid w:val="0022739D"/>
    <w:rsid w:val="00231F4E"/>
    <w:rsid w:val="002323A7"/>
    <w:rsid w:val="00233515"/>
    <w:rsid w:val="00233C56"/>
    <w:rsid w:val="00233C58"/>
    <w:rsid w:val="00234648"/>
    <w:rsid w:val="00235585"/>
    <w:rsid w:val="002356C3"/>
    <w:rsid w:val="00235F5F"/>
    <w:rsid w:val="00235FBB"/>
    <w:rsid w:val="00237D18"/>
    <w:rsid w:val="00240620"/>
    <w:rsid w:val="00242201"/>
    <w:rsid w:val="0024272B"/>
    <w:rsid w:val="00243C7A"/>
    <w:rsid w:val="002447DD"/>
    <w:rsid w:val="002448E8"/>
    <w:rsid w:val="002458CA"/>
    <w:rsid w:val="00246E44"/>
    <w:rsid w:val="002477F3"/>
    <w:rsid w:val="002516A7"/>
    <w:rsid w:val="002531FD"/>
    <w:rsid w:val="002556F2"/>
    <w:rsid w:val="002560ED"/>
    <w:rsid w:val="002564A3"/>
    <w:rsid w:val="002621A6"/>
    <w:rsid w:val="00263385"/>
    <w:rsid w:val="0026609F"/>
    <w:rsid w:val="00267646"/>
    <w:rsid w:val="0026790B"/>
    <w:rsid w:val="00267929"/>
    <w:rsid w:val="00271491"/>
    <w:rsid w:val="00272991"/>
    <w:rsid w:val="00273724"/>
    <w:rsid w:val="00273ABA"/>
    <w:rsid w:val="00274FE3"/>
    <w:rsid w:val="00280C68"/>
    <w:rsid w:val="00280FE0"/>
    <w:rsid w:val="00283AD2"/>
    <w:rsid w:val="00285AB3"/>
    <w:rsid w:val="00287315"/>
    <w:rsid w:val="00290C40"/>
    <w:rsid w:val="00291A85"/>
    <w:rsid w:val="00292EA6"/>
    <w:rsid w:val="0029496F"/>
    <w:rsid w:val="00296F04"/>
    <w:rsid w:val="002A06DC"/>
    <w:rsid w:val="002A14BC"/>
    <w:rsid w:val="002A240C"/>
    <w:rsid w:val="002A2849"/>
    <w:rsid w:val="002A366B"/>
    <w:rsid w:val="002A4319"/>
    <w:rsid w:val="002A434E"/>
    <w:rsid w:val="002A484C"/>
    <w:rsid w:val="002A652F"/>
    <w:rsid w:val="002A66A6"/>
    <w:rsid w:val="002B2E33"/>
    <w:rsid w:val="002B5E54"/>
    <w:rsid w:val="002C3CCC"/>
    <w:rsid w:val="002C4819"/>
    <w:rsid w:val="002C59E0"/>
    <w:rsid w:val="002C5D36"/>
    <w:rsid w:val="002D2067"/>
    <w:rsid w:val="002D2F23"/>
    <w:rsid w:val="002D3409"/>
    <w:rsid w:val="002D3A46"/>
    <w:rsid w:val="002D3FE4"/>
    <w:rsid w:val="002E0EBE"/>
    <w:rsid w:val="002E137D"/>
    <w:rsid w:val="002E2058"/>
    <w:rsid w:val="002E2991"/>
    <w:rsid w:val="002F2A6C"/>
    <w:rsid w:val="002F3258"/>
    <w:rsid w:val="002F4071"/>
    <w:rsid w:val="002F555A"/>
    <w:rsid w:val="002F5C1D"/>
    <w:rsid w:val="002F643D"/>
    <w:rsid w:val="002F709B"/>
    <w:rsid w:val="002F7B83"/>
    <w:rsid w:val="00300EAE"/>
    <w:rsid w:val="00303907"/>
    <w:rsid w:val="00304651"/>
    <w:rsid w:val="00305CCB"/>
    <w:rsid w:val="00310B56"/>
    <w:rsid w:val="00310C9D"/>
    <w:rsid w:val="003148F0"/>
    <w:rsid w:val="00315FA1"/>
    <w:rsid w:val="00316D0B"/>
    <w:rsid w:val="00322E5A"/>
    <w:rsid w:val="00327EE2"/>
    <w:rsid w:val="0033047B"/>
    <w:rsid w:val="00335E04"/>
    <w:rsid w:val="00344D7A"/>
    <w:rsid w:val="003460DC"/>
    <w:rsid w:val="00346AE4"/>
    <w:rsid w:val="003471B9"/>
    <w:rsid w:val="00347A75"/>
    <w:rsid w:val="003515D0"/>
    <w:rsid w:val="00352C6B"/>
    <w:rsid w:val="003533B5"/>
    <w:rsid w:val="003561F9"/>
    <w:rsid w:val="003569C1"/>
    <w:rsid w:val="00357041"/>
    <w:rsid w:val="00357D17"/>
    <w:rsid w:val="003663FE"/>
    <w:rsid w:val="00366C50"/>
    <w:rsid w:val="003674A6"/>
    <w:rsid w:val="00372E40"/>
    <w:rsid w:val="00373C8C"/>
    <w:rsid w:val="00374C51"/>
    <w:rsid w:val="0037623D"/>
    <w:rsid w:val="003764F6"/>
    <w:rsid w:val="00376A16"/>
    <w:rsid w:val="00376A67"/>
    <w:rsid w:val="00377CF1"/>
    <w:rsid w:val="00377D5D"/>
    <w:rsid w:val="003817C5"/>
    <w:rsid w:val="0038205A"/>
    <w:rsid w:val="00383DBD"/>
    <w:rsid w:val="0038421C"/>
    <w:rsid w:val="0038495B"/>
    <w:rsid w:val="00386BDE"/>
    <w:rsid w:val="00386EE7"/>
    <w:rsid w:val="00387A0D"/>
    <w:rsid w:val="00387F82"/>
    <w:rsid w:val="00393360"/>
    <w:rsid w:val="00393EF7"/>
    <w:rsid w:val="0039418A"/>
    <w:rsid w:val="00394225"/>
    <w:rsid w:val="003943BC"/>
    <w:rsid w:val="00394B77"/>
    <w:rsid w:val="003977D7"/>
    <w:rsid w:val="00397964"/>
    <w:rsid w:val="003A04A5"/>
    <w:rsid w:val="003A09C6"/>
    <w:rsid w:val="003A2129"/>
    <w:rsid w:val="003A233A"/>
    <w:rsid w:val="003A2E4F"/>
    <w:rsid w:val="003A3D43"/>
    <w:rsid w:val="003A4A44"/>
    <w:rsid w:val="003A71BA"/>
    <w:rsid w:val="003B0920"/>
    <w:rsid w:val="003B34EC"/>
    <w:rsid w:val="003B3A68"/>
    <w:rsid w:val="003B3D80"/>
    <w:rsid w:val="003B40D2"/>
    <w:rsid w:val="003B503A"/>
    <w:rsid w:val="003B5606"/>
    <w:rsid w:val="003B7DCE"/>
    <w:rsid w:val="003C18CA"/>
    <w:rsid w:val="003C3671"/>
    <w:rsid w:val="003C6133"/>
    <w:rsid w:val="003C7686"/>
    <w:rsid w:val="003D104E"/>
    <w:rsid w:val="003D5B16"/>
    <w:rsid w:val="003D7953"/>
    <w:rsid w:val="003D7E03"/>
    <w:rsid w:val="003E18A4"/>
    <w:rsid w:val="003E2478"/>
    <w:rsid w:val="003E5B77"/>
    <w:rsid w:val="003F1997"/>
    <w:rsid w:val="003F52FB"/>
    <w:rsid w:val="00401F4D"/>
    <w:rsid w:val="00405147"/>
    <w:rsid w:val="004060A2"/>
    <w:rsid w:val="004128C6"/>
    <w:rsid w:val="0042270A"/>
    <w:rsid w:val="004277BB"/>
    <w:rsid w:val="00427BEA"/>
    <w:rsid w:val="004301A3"/>
    <w:rsid w:val="00430BFF"/>
    <w:rsid w:val="00432064"/>
    <w:rsid w:val="00434BB7"/>
    <w:rsid w:val="00437C1C"/>
    <w:rsid w:val="00441FF6"/>
    <w:rsid w:val="00443CE9"/>
    <w:rsid w:val="00445164"/>
    <w:rsid w:val="0045292F"/>
    <w:rsid w:val="00453B81"/>
    <w:rsid w:val="00454B2C"/>
    <w:rsid w:val="00454E17"/>
    <w:rsid w:val="00461629"/>
    <w:rsid w:val="004633D2"/>
    <w:rsid w:val="00464E29"/>
    <w:rsid w:val="004653A2"/>
    <w:rsid w:val="00465CA5"/>
    <w:rsid w:val="00465E28"/>
    <w:rsid w:val="004675F1"/>
    <w:rsid w:val="00467CBF"/>
    <w:rsid w:val="00476E00"/>
    <w:rsid w:val="00482617"/>
    <w:rsid w:val="00483268"/>
    <w:rsid w:val="00484A5B"/>
    <w:rsid w:val="00486970"/>
    <w:rsid w:val="004876C6"/>
    <w:rsid w:val="00487AA4"/>
    <w:rsid w:val="00491064"/>
    <w:rsid w:val="0049116F"/>
    <w:rsid w:val="0049312E"/>
    <w:rsid w:val="00494967"/>
    <w:rsid w:val="004A0CE6"/>
    <w:rsid w:val="004A3E61"/>
    <w:rsid w:val="004A7DE9"/>
    <w:rsid w:val="004B0F78"/>
    <w:rsid w:val="004B1581"/>
    <w:rsid w:val="004B1E56"/>
    <w:rsid w:val="004B3B8E"/>
    <w:rsid w:val="004B5350"/>
    <w:rsid w:val="004B745C"/>
    <w:rsid w:val="004B7668"/>
    <w:rsid w:val="004C3BC8"/>
    <w:rsid w:val="004C4170"/>
    <w:rsid w:val="004C5060"/>
    <w:rsid w:val="004D06A1"/>
    <w:rsid w:val="004D0760"/>
    <w:rsid w:val="004D080E"/>
    <w:rsid w:val="004D0DFE"/>
    <w:rsid w:val="004D2BA8"/>
    <w:rsid w:val="004D64D6"/>
    <w:rsid w:val="004D7A09"/>
    <w:rsid w:val="004E1799"/>
    <w:rsid w:val="004E1D87"/>
    <w:rsid w:val="004E502B"/>
    <w:rsid w:val="004E616E"/>
    <w:rsid w:val="004E7B73"/>
    <w:rsid w:val="004F324D"/>
    <w:rsid w:val="004F5A2F"/>
    <w:rsid w:val="004F6DC9"/>
    <w:rsid w:val="004F734D"/>
    <w:rsid w:val="0050013F"/>
    <w:rsid w:val="00500C4C"/>
    <w:rsid w:val="005025A3"/>
    <w:rsid w:val="00504A48"/>
    <w:rsid w:val="00506DDA"/>
    <w:rsid w:val="0050769A"/>
    <w:rsid w:val="00512722"/>
    <w:rsid w:val="00512BAF"/>
    <w:rsid w:val="00513FBB"/>
    <w:rsid w:val="005172DE"/>
    <w:rsid w:val="00521624"/>
    <w:rsid w:val="005229DA"/>
    <w:rsid w:val="00523009"/>
    <w:rsid w:val="00524E4A"/>
    <w:rsid w:val="005261DA"/>
    <w:rsid w:val="0052628B"/>
    <w:rsid w:val="00530A65"/>
    <w:rsid w:val="005354E1"/>
    <w:rsid w:val="0053570A"/>
    <w:rsid w:val="0053576D"/>
    <w:rsid w:val="0053639A"/>
    <w:rsid w:val="00536883"/>
    <w:rsid w:val="00536A22"/>
    <w:rsid w:val="005371B5"/>
    <w:rsid w:val="00540871"/>
    <w:rsid w:val="005432A1"/>
    <w:rsid w:val="005434B6"/>
    <w:rsid w:val="005446B7"/>
    <w:rsid w:val="00544B44"/>
    <w:rsid w:val="00544DF2"/>
    <w:rsid w:val="00546E11"/>
    <w:rsid w:val="00550F8E"/>
    <w:rsid w:val="005513F3"/>
    <w:rsid w:val="00553D08"/>
    <w:rsid w:val="0055484E"/>
    <w:rsid w:val="0055716E"/>
    <w:rsid w:val="00560974"/>
    <w:rsid w:val="00562774"/>
    <w:rsid w:val="005628AA"/>
    <w:rsid w:val="00562F28"/>
    <w:rsid w:val="00562F9E"/>
    <w:rsid w:val="0056333A"/>
    <w:rsid w:val="00563984"/>
    <w:rsid w:val="00563A9D"/>
    <w:rsid w:val="0057036E"/>
    <w:rsid w:val="00571D7B"/>
    <w:rsid w:val="00571EE7"/>
    <w:rsid w:val="005732F4"/>
    <w:rsid w:val="0057473E"/>
    <w:rsid w:val="00576DBB"/>
    <w:rsid w:val="005778CA"/>
    <w:rsid w:val="005827B9"/>
    <w:rsid w:val="00582E77"/>
    <w:rsid w:val="0058301C"/>
    <w:rsid w:val="005852C5"/>
    <w:rsid w:val="00586A4B"/>
    <w:rsid w:val="00591384"/>
    <w:rsid w:val="0059244E"/>
    <w:rsid w:val="00596704"/>
    <w:rsid w:val="00597D38"/>
    <w:rsid w:val="005A5D22"/>
    <w:rsid w:val="005B1FFA"/>
    <w:rsid w:val="005B2F24"/>
    <w:rsid w:val="005B517B"/>
    <w:rsid w:val="005B632D"/>
    <w:rsid w:val="005C1815"/>
    <w:rsid w:val="005C28F7"/>
    <w:rsid w:val="005C5E6E"/>
    <w:rsid w:val="005C5FD2"/>
    <w:rsid w:val="005C632C"/>
    <w:rsid w:val="005C6740"/>
    <w:rsid w:val="005D2291"/>
    <w:rsid w:val="005D51A6"/>
    <w:rsid w:val="005D5EDC"/>
    <w:rsid w:val="005D72AF"/>
    <w:rsid w:val="005E1D84"/>
    <w:rsid w:val="005E4CAD"/>
    <w:rsid w:val="005E5037"/>
    <w:rsid w:val="005E57C7"/>
    <w:rsid w:val="005E644F"/>
    <w:rsid w:val="005E6F06"/>
    <w:rsid w:val="005E770B"/>
    <w:rsid w:val="005F147F"/>
    <w:rsid w:val="005F328C"/>
    <w:rsid w:val="005F3AD6"/>
    <w:rsid w:val="005F65D0"/>
    <w:rsid w:val="00601119"/>
    <w:rsid w:val="00603C2E"/>
    <w:rsid w:val="0060476E"/>
    <w:rsid w:val="00605187"/>
    <w:rsid w:val="0060631A"/>
    <w:rsid w:val="006065DB"/>
    <w:rsid w:val="0060714E"/>
    <w:rsid w:val="00613362"/>
    <w:rsid w:val="00614267"/>
    <w:rsid w:val="00615EE4"/>
    <w:rsid w:val="0061737F"/>
    <w:rsid w:val="00617B43"/>
    <w:rsid w:val="00621912"/>
    <w:rsid w:val="0062700C"/>
    <w:rsid w:val="006300E9"/>
    <w:rsid w:val="0063271A"/>
    <w:rsid w:val="00633B58"/>
    <w:rsid w:val="0063438F"/>
    <w:rsid w:val="00634638"/>
    <w:rsid w:val="0063475C"/>
    <w:rsid w:val="0064093C"/>
    <w:rsid w:val="006457AF"/>
    <w:rsid w:val="006463B0"/>
    <w:rsid w:val="00646812"/>
    <w:rsid w:val="00647ACC"/>
    <w:rsid w:val="0065013B"/>
    <w:rsid w:val="00652C94"/>
    <w:rsid w:val="006540F0"/>
    <w:rsid w:val="00655154"/>
    <w:rsid w:val="006565BF"/>
    <w:rsid w:val="0065771D"/>
    <w:rsid w:val="00663EAD"/>
    <w:rsid w:val="00667D54"/>
    <w:rsid w:val="00670730"/>
    <w:rsid w:val="006724B9"/>
    <w:rsid w:val="0067317C"/>
    <w:rsid w:val="00674620"/>
    <w:rsid w:val="00675666"/>
    <w:rsid w:val="00677301"/>
    <w:rsid w:val="00677925"/>
    <w:rsid w:val="006809B5"/>
    <w:rsid w:val="0068231C"/>
    <w:rsid w:val="00684227"/>
    <w:rsid w:val="00684A35"/>
    <w:rsid w:val="006877F5"/>
    <w:rsid w:val="00691378"/>
    <w:rsid w:val="006915A0"/>
    <w:rsid w:val="00691F9C"/>
    <w:rsid w:val="00693B66"/>
    <w:rsid w:val="00695304"/>
    <w:rsid w:val="0069561B"/>
    <w:rsid w:val="006A1FF9"/>
    <w:rsid w:val="006A367A"/>
    <w:rsid w:val="006A5506"/>
    <w:rsid w:val="006A7ECE"/>
    <w:rsid w:val="006B2D00"/>
    <w:rsid w:val="006B2D0A"/>
    <w:rsid w:val="006B2EAD"/>
    <w:rsid w:val="006B2FD3"/>
    <w:rsid w:val="006B3375"/>
    <w:rsid w:val="006B4B02"/>
    <w:rsid w:val="006B614D"/>
    <w:rsid w:val="006B66BD"/>
    <w:rsid w:val="006C1347"/>
    <w:rsid w:val="006C18B6"/>
    <w:rsid w:val="006C247D"/>
    <w:rsid w:val="006C24FD"/>
    <w:rsid w:val="006C3B4A"/>
    <w:rsid w:val="006C737D"/>
    <w:rsid w:val="006C743C"/>
    <w:rsid w:val="006C7556"/>
    <w:rsid w:val="006D0B6D"/>
    <w:rsid w:val="006D4AAF"/>
    <w:rsid w:val="006D7A9A"/>
    <w:rsid w:val="006E14C6"/>
    <w:rsid w:val="006E3412"/>
    <w:rsid w:val="006E3D8B"/>
    <w:rsid w:val="006E3EEA"/>
    <w:rsid w:val="006E60FE"/>
    <w:rsid w:val="006E66F9"/>
    <w:rsid w:val="006F0074"/>
    <w:rsid w:val="006F1572"/>
    <w:rsid w:val="006F284F"/>
    <w:rsid w:val="006F28C0"/>
    <w:rsid w:val="006F4ED7"/>
    <w:rsid w:val="00700BE2"/>
    <w:rsid w:val="00700BFA"/>
    <w:rsid w:val="00700EF1"/>
    <w:rsid w:val="00701F16"/>
    <w:rsid w:val="00703419"/>
    <w:rsid w:val="00703CDD"/>
    <w:rsid w:val="0070486B"/>
    <w:rsid w:val="007252DC"/>
    <w:rsid w:val="007257D6"/>
    <w:rsid w:val="00726235"/>
    <w:rsid w:val="00727174"/>
    <w:rsid w:val="00727C17"/>
    <w:rsid w:val="00731AAB"/>
    <w:rsid w:val="00732808"/>
    <w:rsid w:val="00733D87"/>
    <w:rsid w:val="007418BF"/>
    <w:rsid w:val="00742382"/>
    <w:rsid w:val="00745074"/>
    <w:rsid w:val="00745580"/>
    <w:rsid w:val="00746E14"/>
    <w:rsid w:val="00752741"/>
    <w:rsid w:val="0075285B"/>
    <w:rsid w:val="00752D4E"/>
    <w:rsid w:val="00753F56"/>
    <w:rsid w:val="007642A0"/>
    <w:rsid w:val="0076689E"/>
    <w:rsid w:val="007673E1"/>
    <w:rsid w:val="00771106"/>
    <w:rsid w:val="00771F77"/>
    <w:rsid w:val="0077223A"/>
    <w:rsid w:val="00772282"/>
    <w:rsid w:val="00772DEE"/>
    <w:rsid w:val="007753F2"/>
    <w:rsid w:val="00776651"/>
    <w:rsid w:val="007769D6"/>
    <w:rsid w:val="00777895"/>
    <w:rsid w:val="007812DE"/>
    <w:rsid w:val="00783700"/>
    <w:rsid w:val="00783A6F"/>
    <w:rsid w:val="00786A20"/>
    <w:rsid w:val="00786CFD"/>
    <w:rsid w:val="007905DA"/>
    <w:rsid w:val="00793944"/>
    <w:rsid w:val="00794471"/>
    <w:rsid w:val="00795768"/>
    <w:rsid w:val="0079684C"/>
    <w:rsid w:val="007974AD"/>
    <w:rsid w:val="007A2BBE"/>
    <w:rsid w:val="007A35C2"/>
    <w:rsid w:val="007A42E5"/>
    <w:rsid w:val="007A434B"/>
    <w:rsid w:val="007A4CA1"/>
    <w:rsid w:val="007A5C39"/>
    <w:rsid w:val="007B1E43"/>
    <w:rsid w:val="007B2C76"/>
    <w:rsid w:val="007B6724"/>
    <w:rsid w:val="007C33A0"/>
    <w:rsid w:val="007C3CA1"/>
    <w:rsid w:val="007D08A4"/>
    <w:rsid w:val="007D2028"/>
    <w:rsid w:val="007D30B8"/>
    <w:rsid w:val="007D330C"/>
    <w:rsid w:val="007E24B9"/>
    <w:rsid w:val="007F115C"/>
    <w:rsid w:val="007F2025"/>
    <w:rsid w:val="007F44C2"/>
    <w:rsid w:val="007F6DB9"/>
    <w:rsid w:val="0080081E"/>
    <w:rsid w:val="00801375"/>
    <w:rsid w:val="00801C2B"/>
    <w:rsid w:val="00803206"/>
    <w:rsid w:val="00805F39"/>
    <w:rsid w:val="00806FBA"/>
    <w:rsid w:val="00810350"/>
    <w:rsid w:val="008132CF"/>
    <w:rsid w:val="008133AB"/>
    <w:rsid w:val="00814A14"/>
    <w:rsid w:val="00815C5B"/>
    <w:rsid w:val="00817492"/>
    <w:rsid w:val="00817E99"/>
    <w:rsid w:val="00817EB1"/>
    <w:rsid w:val="00820E13"/>
    <w:rsid w:val="00823B6B"/>
    <w:rsid w:val="00825001"/>
    <w:rsid w:val="008260EF"/>
    <w:rsid w:val="00827DDD"/>
    <w:rsid w:val="00831CE4"/>
    <w:rsid w:val="00832138"/>
    <w:rsid w:val="00832358"/>
    <w:rsid w:val="00832D3D"/>
    <w:rsid w:val="00842AB3"/>
    <w:rsid w:val="008438D1"/>
    <w:rsid w:val="008441E7"/>
    <w:rsid w:val="00846218"/>
    <w:rsid w:val="008548C5"/>
    <w:rsid w:val="00854B64"/>
    <w:rsid w:val="00856C0E"/>
    <w:rsid w:val="00860613"/>
    <w:rsid w:val="00862903"/>
    <w:rsid w:val="008656B1"/>
    <w:rsid w:val="008676BA"/>
    <w:rsid w:val="00867B34"/>
    <w:rsid w:val="0087110C"/>
    <w:rsid w:val="00871347"/>
    <w:rsid w:val="00872442"/>
    <w:rsid w:val="008739CB"/>
    <w:rsid w:val="00874DF2"/>
    <w:rsid w:val="0087749B"/>
    <w:rsid w:val="0088049D"/>
    <w:rsid w:val="00884E56"/>
    <w:rsid w:val="00886C8F"/>
    <w:rsid w:val="008873B3"/>
    <w:rsid w:val="00887BEC"/>
    <w:rsid w:val="00891C93"/>
    <w:rsid w:val="00892213"/>
    <w:rsid w:val="00892675"/>
    <w:rsid w:val="00895A65"/>
    <w:rsid w:val="008A027C"/>
    <w:rsid w:val="008A0F01"/>
    <w:rsid w:val="008A3BC2"/>
    <w:rsid w:val="008B05A2"/>
    <w:rsid w:val="008B1A7E"/>
    <w:rsid w:val="008B238D"/>
    <w:rsid w:val="008B364A"/>
    <w:rsid w:val="008B69EA"/>
    <w:rsid w:val="008B6E6C"/>
    <w:rsid w:val="008B7412"/>
    <w:rsid w:val="008B7867"/>
    <w:rsid w:val="008C09B7"/>
    <w:rsid w:val="008C3869"/>
    <w:rsid w:val="008C50E3"/>
    <w:rsid w:val="008C5205"/>
    <w:rsid w:val="008C589C"/>
    <w:rsid w:val="008C7468"/>
    <w:rsid w:val="008D14F7"/>
    <w:rsid w:val="008D38D4"/>
    <w:rsid w:val="008E0AEC"/>
    <w:rsid w:val="008E5214"/>
    <w:rsid w:val="008E5980"/>
    <w:rsid w:val="008E7512"/>
    <w:rsid w:val="008F4D8F"/>
    <w:rsid w:val="008F622C"/>
    <w:rsid w:val="008F6817"/>
    <w:rsid w:val="008F7934"/>
    <w:rsid w:val="008F7B07"/>
    <w:rsid w:val="00900F4B"/>
    <w:rsid w:val="00901288"/>
    <w:rsid w:val="009017EE"/>
    <w:rsid w:val="00905936"/>
    <w:rsid w:val="00905C77"/>
    <w:rsid w:val="00912B50"/>
    <w:rsid w:val="00914E81"/>
    <w:rsid w:val="009177DA"/>
    <w:rsid w:val="0092387C"/>
    <w:rsid w:val="00926606"/>
    <w:rsid w:val="009306FA"/>
    <w:rsid w:val="0093100A"/>
    <w:rsid w:val="00931163"/>
    <w:rsid w:val="00931D89"/>
    <w:rsid w:val="0093247D"/>
    <w:rsid w:val="00933817"/>
    <w:rsid w:val="00937F3D"/>
    <w:rsid w:val="0094002B"/>
    <w:rsid w:val="009412F6"/>
    <w:rsid w:val="00941F48"/>
    <w:rsid w:val="0094288F"/>
    <w:rsid w:val="00942D56"/>
    <w:rsid w:val="00943655"/>
    <w:rsid w:val="00943657"/>
    <w:rsid w:val="0095021C"/>
    <w:rsid w:val="00954C8C"/>
    <w:rsid w:val="009555DB"/>
    <w:rsid w:val="00956A03"/>
    <w:rsid w:val="00956E29"/>
    <w:rsid w:val="0095744B"/>
    <w:rsid w:val="009615C9"/>
    <w:rsid w:val="009627CD"/>
    <w:rsid w:val="0096778E"/>
    <w:rsid w:val="00970A4F"/>
    <w:rsid w:val="009718D3"/>
    <w:rsid w:val="00973834"/>
    <w:rsid w:val="00974BB4"/>
    <w:rsid w:val="00976147"/>
    <w:rsid w:val="00976F24"/>
    <w:rsid w:val="00977D85"/>
    <w:rsid w:val="00980509"/>
    <w:rsid w:val="0098220F"/>
    <w:rsid w:val="0098363C"/>
    <w:rsid w:val="00986C4F"/>
    <w:rsid w:val="00992847"/>
    <w:rsid w:val="009936BB"/>
    <w:rsid w:val="0099552D"/>
    <w:rsid w:val="00995545"/>
    <w:rsid w:val="0099795B"/>
    <w:rsid w:val="009A0118"/>
    <w:rsid w:val="009A3925"/>
    <w:rsid w:val="009A418A"/>
    <w:rsid w:val="009A605E"/>
    <w:rsid w:val="009A774C"/>
    <w:rsid w:val="009B0561"/>
    <w:rsid w:val="009B4274"/>
    <w:rsid w:val="009B5A50"/>
    <w:rsid w:val="009B5ECC"/>
    <w:rsid w:val="009C17CA"/>
    <w:rsid w:val="009C2D26"/>
    <w:rsid w:val="009C33AE"/>
    <w:rsid w:val="009C3EC8"/>
    <w:rsid w:val="009D3090"/>
    <w:rsid w:val="009D66D3"/>
    <w:rsid w:val="009E071F"/>
    <w:rsid w:val="009E2B53"/>
    <w:rsid w:val="009E2F32"/>
    <w:rsid w:val="009F5171"/>
    <w:rsid w:val="009F5A30"/>
    <w:rsid w:val="009F5B9A"/>
    <w:rsid w:val="009F74B3"/>
    <w:rsid w:val="00A0163C"/>
    <w:rsid w:val="00A01FCE"/>
    <w:rsid w:val="00A03E52"/>
    <w:rsid w:val="00A0428D"/>
    <w:rsid w:val="00A043AE"/>
    <w:rsid w:val="00A062C0"/>
    <w:rsid w:val="00A06559"/>
    <w:rsid w:val="00A0753B"/>
    <w:rsid w:val="00A110E1"/>
    <w:rsid w:val="00A13731"/>
    <w:rsid w:val="00A13942"/>
    <w:rsid w:val="00A14663"/>
    <w:rsid w:val="00A15CBE"/>
    <w:rsid w:val="00A167C0"/>
    <w:rsid w:val="00A217AB"/>
    <w:rsid w:val="00A27F26"/>
    <w:rsid w:val="00A30600"/>
    <w:rsid w:val="00A30F86"/>
    <w:rsid w:val="00A329E6"/>
    <w:rsid w:val="00A32B5A"/>
    <w:rsid w:val="00A33E63"/>
    <w:rsid w:val="00A34D69"/>
    <w:rsid w:val="00A35F75"/>
    <w:rsid w:val="00A406DC"/>
    <w:rsid w:val="00A40A36"/>
    <w:rsid w:val="00A50C9D"/>
    <w:rsid w:val="00A515A4"/>
    <w:rsid w:val="00A51717"/>
    <w:rsid w:val="00A519B2"/>
    <w:rsid w:val="00A5388E"/>
    <w:rsid w:val="00A56772"/>
    <w:rsid w:val="00A572DA"/>
    <w:rsid w:val="00A57535"/>
    <w:rsid w:val="00A619F2"/>
    <w:rsid w:val="00A661A9"/>
    <w:rsid w:val="00A70131"/>
    <w:rsid w:val="00A728FC"/>
    <w:rsid w:val="00A74B34"/>
    <w:rsid w:val="00A80820"/>
    <w:rsid w:val="00A808CF"/>
    <w:rsid w:val="00A811BA"/>
    <w:rsid w:val="00A81755"/>
    <w:rsid w:val="00A822EC"/>
    <w:rsid w:val="00A82347"/>
    <w:rsid w:val="00A86F33"/>
    <w:rsid w:val="00A927B0"/>
    <w:rsid w:val="00A93478"/>
    <w:rsid w:val="00AA0E09"/>
    <w:rsid w:val="00AA630A"/>
    <w:rsid w:val="00AA6E74"/>
    <w:rsid w:val="00AB2313"/>
    <w:rsid w:val="00AB3FEC"/>
    <w:rsid w:val="00AB64FB"/>
    <w:rsid w:val="00AC1B23"/>
    <w:rsid w:val="00AC30FB"/>
    <w:rsid w:val="00AC52E6"/>
    <w:rsid w:val="00AC642C"/>
    <w:rsid w:val="00AC6EE9"/>
    <w:rsid w:val="00AC785C"/>
    <w:rsid w:val="00AD0DD0"/>
    <w:rsid w:val="00AD1102"/>
    <w:rsid w:val="00AD22CA"/>
    <w:rsid w:val="00AD2681"/>
    <w:rsid w:val="00AD546E"/>
    <w:rsid w:val="00AD7012"/>
    <w:rsid w:val="00AD78E7"/>
    <w:rsid w:val="00AE4186"/>
    <w:rsid w:val="00AE63B3"/>
    <w:rsid w:val="00AE77D7"/>
    <w:rsid w:val="00AF2426"/>
    <w:rsid w:val="00AF3346"/>
    <w:rsid w:val="00AF4BD6"/>
    <w:rsid w:val="00AF4FF7"/>
    <w:rsid w:val="00AF50E9"/>
    <w:rsid w:val="00AF52CE"/>
    <w:rsid w:val="00AF637F"/>
    <w:rsid w:val="00AF692D"/>
    <w:rsid w:val="00AF6D37"/>
    <w:rsid w:val="00B00C4A"/>
    <w:rsid w:val="00B02166"/>
    <w:rsid w:val="00B03F1D"/>
    <w:rsid w:val="00B0531A"/>
    <w:rsid w:val="00B064AB"/>
    <w:rsid w:val="00B12120"/>
    <w:rsid w:val="00B12368"/>
    <w:rsid w:val="00B13DA3"/>
    <w:rsid w:val="00B14ECB"/>
    <w:rsid w:val="00B168E0"/>
    <w:rsid w:val="00B20B7C"/>
    <w:rsid w:val="00B23B67"/>
    <w:rsid w:val="00B25142"/>
    <w:rsid w:val="00B252C0"/>
    <w:rsid w:val="00B25A85"/>
    <w:rsid w:val="00B278BC"/>
    <w:rsid w:val="00B30335"/>
    <w:rsid w:val="00B32BE1"/>
    <w:rsid w:val="00B33445"/>
    <w:rsid w:val="00B34C95"/>
    <w:rsid w:val="00B3550C"/>
    <w:rsid w:val="00B372F4"/>
    <w:rsid w:val="00B37AF1"/>
    <w:rsid w:val="00B41B79"/>
    <w:rsid w:val="00B4315B"/>
    <w:rsid w:val="00B44700"/>
    <w:rsid w:val="00B44E54"/>
    <w:rsid w:val="00B503DA"/>
    <w:rsid w:val="00B5158B"/>
    <w:rsid w:val="00B53339"/>
    <w:rsid w:val="00B539CD"/>
    <w:rsid w:val="00B54712"/>
    <w:rsid w:val="00B54F37"/>
    <w:rsid w:val="00B57FA9"/>
    <w:rsid w:val="00B63DEC"/>
    <w:rsid w:val="00B650BB"/>
    <w:rsid w:val="00B7129A"/>
    <w:rsid w:val="00B7490B"/>
    <w:rsid w:val="00B751EA"/>
    <w:rsid w:val="00B756A4"/>
    <w:rsid w:val="00B76D78"/>
    <w:rsid w:val="00B941A0"/>
    <w:rsid w:val="00B943DA"/>
    <w:rsid w:val="00B9551F"/>
    <w:rsid w:val="00B97B10"/>
    <w:rsid w:val="00BA14F4"/>
    <w:rsid w:val="00BA4FFD"/>
    <w:rsid w:val="00BA511A"/>
    <w:rsid w:val="00BA76B8"/>
    <w:rsid w:val="00BA76E6"/>
    <w:rsid w:val="00BB3C21"/>
    <w:rsid w:val="00BB5054"/>
    <w:rsid w:val="00BB5EC0"/>
    <w:rsid w:val="00BB680D"/>
    <w:rsid w:val="00BC1CF6"/>
    <w:rsid w:val="00BC3A11"/>
    <w:rsid w:val="00BC5B7B"/>
    <w:rsid w:val="00BC76A1"/>
    <w:rsid w:val="00BD0FC5"/>
    <w:rsid w:val="00BD10CA"/>
    <w:rsid w:val="00BD1DAF"/>
    <w:rsid w:val="00BD3D00"/>
    <w:rsid w:val="00BD7127"/>
    <w:rsid w:val="00BE088D"/>
    <w:rsid w:val="00BE3BD6"/>
    <w:rsid w:val="00BE4B4F"/>
    <w:rsid w:val="00BF202A"/>
    <w:rsid w:val="00BF2C6D"/>
    <w:rsid w:val="00BF2FA3"/>
    <w:rsid w:val="00C0306C"/>
    <w:rsid w:val="00C043D0"/>
    <w:rsid w:val="00C07077"/>
    <w:rsid w:val="00C116D4"/>
    <w:rsid w:val="00C12E7B"/>
    <w:rsid w:val="00C141DB"/>
    <w:rsid w:val="00C1601E"/>
    <w:rsid w:val="00C17C53"/>
    <w:rsid w:val="00C2136F"/>
    <w:rsid w:val="00C21C8E"/>
    <w:rsid w:val="00C22B1F"/>
    <w:rsid w:val="00C24F02"/>
    <w:rsid w:val="00C27D7A"/>
    <w:rsid w:val="00C27F2A"/>
    <w:rsid w:val="00C303B5"/>
    <w:rsid w:val="00C30BBD"/>
    <w:rsid w:val="00C31F3D"/>
    <w:rsid w:val="00C32675"/>
    <w:rsid w:val="00C32E3D"/>
    <w:rsid w:val="00C32F46"/>
    <w:rsid w:val="00C33490"/>
    <w:rsid w:val="00C3564C"/>
    <w:rsid w:val="00C37A50"/>
    <w:rsid w:val="00C40623"/>
    <w:rsid w:val="00C44C18"/>
    <w:rsid w:val="00C503C3"/>
    <w:rsid w:val="00C50AF5"/>
    <w:rsid w:val="00C524C0"/>
    <w:rsid w:val="00C53359"/>
    <w:rsid w:val="00C538C8"/>
    <w:rsid w:val="00C57001"/>
    <w:rsid w:val="00C57AC0"/>
    <w:rsid w:val="00C60A5D"/>
    <w:rsid w:val="00C60F65"/>
    <w:rsid w:val="00C616E8"/>
    <w:rsid w:val="00C62C82"/>
    <w:rsid w:val="00C642B9"/>
    <w:rsid w:val="00C652A0"/>
    <w:rsid w:val="00C65AF1"/>
    <w:rsid w:val="00C677BB"/>
    <w:rsid w:val="00C71CCE"/>
    <w:rsid w:val="00C75580"/>
    <w:rsid w:val="00C757B3"/>
    <w:rsid w:val="00C75ED5"/>
    <w:rsid w:val="00C77862"/>
    <w:rsid w:val="00C77906"/>
    <w:rsid w:val="00C8012B"/>
    <w:rsid w:val="00C80C0C"/>
    <w:rsid w:val="00C840EE"/>
    <w:rsid w:val="00C95EE7"/>
    <w:rsid w:val="00C9617D"/>
    <w:rsid w:val="00C96D3E"/>
    <w:rsid w:val="00C978D8"/>
    <w:rsid w:val="00CA0BC9"/>
    <w:rsid w:val="00CA3392"/>
    <w:rsid w:val="00CA5604"/>
    <w:rsid w:val="00CA5C63"/>
    <w:rsid w:val="00CA7DE0"/>
    <w:rsid w:val="00CB0700"/>
    <w:rsid w:val="00CB1475"/>
    <w:rsid w:val="00CB3CAD"/>
    <w:rsid w:val="00CB6535"/>
    <w:rsid w:val="00CB69C3"/>
    <w:rsid w:val="00CC1CEF"/>
    <w:rsid w:val="00CC2671"/>
    <w:rsid w:val="00CC2D07"/>
    <w:rsid w:val="00CC3F99"/>
    <w:rsid w:val="00CC4AFE"/>
    <w:rsid w:val="00CC6B2F"/>
    <w:rsid w:val="00CC751A"/>
    <w:rsid w:val="00CD188C"/>
    <w:rsid w:val="00CD1F68"/>
    <w:rsid w:val="00CE2B84"/>
    <w:rsid w:val="00CF1BCC"/>
    <w:rsid w:val="00CF26BA"/>
    <w:rsid w:val="00CF290C"/>
    <w:rsid w:val="00CF2EA3"/>
    <w:rsid w:val="00CF47A1"/>
    <w:rsid w:val="00CF55B3"/>
    <w:rsid w:val="00CF606C"/>
    <w:rsid w:val="00CF733C"/>
    <w:rsid w:val="00D034D8"/>
    <w:rsid w:val="00D038B7"/>
    <w:rsid w:val="00D0478F"/>
    <w:rsid w:val="00D04FB8"/>
    <w:rsid w:val="00D1196B"/>
    <w:rsid w:val="00D1286C"/>
    <w:rsid w:val="00D14595"/>
    <w:rsid w:val="00D14900"/>
    <w:rsid w:val="00D1647F"/>
    <w:rsid w:val="00D17A9C"/>
    <w:rsid w:val="00D21E47"/>
    <w:rsid w:val="00D24BE8"/>
    <w:rsid w:val="00D2745A"/>
    <w:rsid w:val="00D27863"/>
    <w:rsid w:val="00D32DC6"/>
    <w:rsid w:val="00D3376A"/>
    <w:rsid w:val="00D33DA0"/>
    <w:rsid w:val="00D364C7"/>
    <w:rsid w:val="00D378DD"/>
    <w:rsid w:val="00D435BD"/>
    <w:rsid w:val="00D44A35"/>
    <w:rsid w:val="00D45468"/>
    <w:rsid w:val="00D50CE4"/>
    <w:rsid w:val="00D50E24"/>
    <w:rsid w:val="00D53A33"/>
    <w:rsid w:val="00D60A12"/>
    <w:rsid w:val="00D61E28"/>
    <w:rsid w:val="00D63AE2"/>
    <w:rsid w:val="00D641A5"/>
    <w:rsid w:val="00D66A78"/>
    <w:rsid w:val="00D70EE6"/>
    <w:rsid w:val="00D72E0B"/>
    <w:rsid w:val="00D7341B"/>
    <w:rsid w:val="00D73629"/>
    <w:rsid w:val="00D73B93"/>
    <w:rsid w:val="00D76089"/>
    <w:rsid w:val="00D82E40"/>
    <w:rsid w:val="00D85330"/>
    <w:rsid w:val="00D873B0"/>
    <w:rsid w:val="00D87707"/>
    <w:rsid w:val="00D90451"/>
    <w:rsid w:val="00D918DB"/>
    <w:rsid w:val="00D92617"/>
    <w:rsid w:val="00D9443C"/>
    <w:rsid w:val="00D94FC1"/>
    <w:rsid w:val="00D96BE2"/>
    <w:rsid w:val="00D9764F"/>
    <w:rsid w:val="00DA1B27"/>
    <w:rsid w:val="00DA747C"/>
    <w:rsid w:val="00DA7958"/>
    <w:rsid w:val="00DC1218"/>
    <w:rsid w:val="00DC69CB"/>
    <w:rsid w:val="00DD104B"/>
    <w:rsid w:val="00DD262E"/>
    <w:rsid w:val="00DD3F10"/>
    <w:rsid w:val="00DD554D"/>
    <w:rsid w:val="00DE0D25"/>
    <w:rsid w:val="00DE6154"/>
    <w:rsid w:val="00DE64A4"/>
    <w:rsid w:val="00DE6D2D"/>
    <w:rsid w:val="00DE735A"/>
    <w:rsid w:val="00DE7736"/>
    <w:rsid w:val="00DF2169"/>
    <w:rsid w:val="00DF3984"/>
    <w:rsid w:val="00DF59F5"/>
    <w:rsid w:val="00E00746"/>
    <w:rsid w:val="00E01277"/>
    <w:rsid w:val="00E03EE1"/>
    <w:rsid w:val="00E10306"/>
    <w:rsid w:val="00E110A4"/>
    <w:rsid w:val="00E11860"/>
    <w:rsid w:val="00E13076"/>
    <w:rsid w:val="00E138B3"/>
    <w:rsid w:val="00E151C3"/>
    <w:rsid w:val="00E1645C"/>
    <w:rsid w:val="00E175E7"/>
    <w:rsid w:val="00E21B1E"/>
    <w:rsid w:val="00E21DC4"/>
    <w:rsid w:val="00E21E31"/>
    <w:rsid w:val="00E222BB"/>
    <w:rsid w:val="00E23328"/>
    <w:rsid w:val="00E252F7"/>
    <w:rsid w:val="00E275AE"/>
    <w:rsid w:val="00E3513C"/>
    <w:rsid w:val="00E3753C"/>
    <w:rsid w:val="00E44305"/>
    <w:rsid w:val="00E45117"/>
    <w:rsid w:val="00E459D9"/>
    <w:rsid w:val="00E538E0"/>
    <w:rsid w:val="00E53A3C"/>
    <w:rsid w:val="00E54DC3"/>
    <w:rsid w:val="00E574FC"/>
    <w:rsid w:val="00E61719"/>
    <w:rsid w:val="00E61830"/>
    <w:rsid w:val="00E619D7"/>
    <w:rsid w:val="00E62B72"/>
    <w:rsid w:val="00E630EC"/>
    <w:rsid w:val="00E647B5"/>
    <w:rsid w:val="00E64CF3"/>
    <w:rsid w:val="00E6532E"/>
    <w:rsid w:val="00E7161B"/>
    <w:rsid w:val="00E71A90"/>
    <w:rsid w:val="00E729D9"/>
    <w:rsid w:val="00E73504"/>
    <w:rsid w:val="00E81D50"/>
    <w:rsid w:val="00E822EC"/>
    <w:rsid w:val="00E8295E"/>
    <w:rsid w:val="00E844AD"/>
    <w:rsid w:val="00E84B3B"/>
    <w:rsid w:val="00E861E1"/>
    <w:rsid w:val="00E86AB0"/>
    <w:rsid w:val="00E873B6"/>
    <w:rsid w:val="00E906FB"/>
    <w:rsid w:val="00E90C5C"/>
    <w:rsid w:val="00E91029"/>
    <w:rsid w:val="00E918F4"/>
    <w:rsid w:val="00E935EB"/>
    <w:rsid w:val="00E93B99"/>
    <w:rsid w:val="00E96642"/>
    <w:rsid w:val="00E96932"/>
    <w:rsid w:val="00E977B4"/>
    <w:rsid w:val="00E97880"/>
    <w:rsid w:val="00EA0728"/>
    <w:rsid w:val="00EA3D20"/>
    <w:rsid w:val="00EB0C9C"/>
    <w:rsid w:val="00EB0FDB"/>
    <w:rsid w:val="00EB15F6"/>
    <w:rsid w:val="00EB1BC8"/>
    <w:rsid w:val="00EB1CB9"/>
    <w:rsid w:val="00EB1CFB"/>
    <w:rsid w:val="00EB399F"/>
    <w:rsid w:val="00EB5362"/>
    <w:rsid w:val="00EB6339"/>
    <w:rsid w:val="00EC0EFA"/>
    <w:rsid w:val="00EC5B11"/>
    <w:rsid w:val="00EC72F6"/>
    <w:rsid w:val="00EC753C"/>
    <w:rsid w:val="00ED0EE1"/>
    <w:rsid w:val="00ED17D4"/>
    <w:rsid w:val="00ED2C92"/>
    <w:rsid w:val="00ED3EF4"/>
    <w:rsid w:val="00ED64DA"/>
    <w:rsid w:val="00ED79D6"/>
    <w:rsid w:val="00EE0995"/>
    <w:rsid w:val="00EE1852"/>
    <w:rsid w:val="00EE27FF"/>
    <w:rsid w:val="00EE5733"/>
    <w:rsid w:val="00EF058F"/>
    <w:rsid w:val="00EF3094"/>
    <w:rsid w:val="00EF326E"/>
    <w:rsid w:val="00EF3325"/>
    <w:rsid w:val="00F000AC"/>
    <w:rsid w:val="00F02BB8"/>
    <w:rsid w:val="00F030E3"/>
    <w:rsid w:val="00F046B0"/>
    <w:rsid w:val="00F1068D"/>
    <w:rsid w:val="00F10781"/>
    <w:rsid w:val="00F113EC"/>
    <w:rsid w:val="00F13629"/>
    <w:rsid w:val="00F1628B"/>
    <w:rsid w:val="00F16C9E"/>
    <w:rsid w:val="00F1756F"/>
    <w:rsid w:val="00F207CE"/>
    <w:rsid w:val="00F21D6B"/>
    <w:rsid w:val="00F23F4A"/>
    <w:rsid w:val="00F25440"/>
    <w:rsid w:val="00F25D63"/>
    <w:rsid w:val="00F26CA8"/>
    <w:rsid w:val="00F300A4"/>
    <w:rsid w:val="00F30D8F"/>
    <w:rsid w:val="00F313D7"/>
    <w:rsid w:val="00F33D6C"/>
    <w:rsid w:val="00F35654"/>
    <w:rsid w:val="00F35C64"/>
    <w:rsid w:val="00F35CB6"/>
    <w:rsid w:val="00F417F6"/>
    <w:rsid w:val="00F4299A"/>
    <w:rsid w:val="00F44893"/>
    <w:rsid w:val="00F4505D"/>
    <w:rsid w:val="00F4525D"/>
    <w:rsid w:val="00F466FB"/>
    <w:rsid w:val="00F475EB"/>
    <w:rsid w:val="00F53AA7"/>
    <w:rsid w:val="00F54C37"/>
    <w:rsid w:val="00F565EC"/>
    <w:rsid w:val="00F5741D"/>
    <w:rsid w:val="00F57AEA"/>
    <w:rsid w:val="00F61A32"/>
    <w:rsid w:val="00F61D39"/>
    <w:rsid w:val="00F6217E"/>
    <w:rsid w:val="00F64BA5"/>
    <w:rsid w:val="00F64BFD"/>
    <w:rsid w:val="00F65D86"/>
    <w:rsid w:val="00F66443"/>
    <w:rsid w:val="00F6735C"/>
    <w:rsid w:val="00F74221"/>
    <w:rsid w:val="00F750A2"/>
    <w:rsid w:val="00F84B5D"/>
    <w:rsid w:val="00F852D3"/>
    <w:rsid w:val="00F860BF"/>
    <w:rsid w:val="00F8615E"/>
    <w:rsid w:val="00F86E01"/>
    <w:rsid w:val="00F879B2"/>
    <w:rsid w:val="00F9002A"/>
    <w:rsid w:val="00F91174"/>
    <w:rsid w:val="00F927BC"/>
    <w:rsid w:val="00F92CBA"/>
    <w:rsid w:val="00F94F5F"/>
    <w:rsid w:val="00F9516B"/>
    <w:rsid w:val="00F95802"/>
    <w:rsid w:val="00F972C0"/>
    <w:rsid w:val="00F97C90"/>
    <w:rsid w:val="00FA0957"/>
    <w:rsid w:val="00FA13E0"/>
    <w:rsid w:val="00FA1D10"/>
    <w:rsid w:val="00FA34DD"/>
    <w:rsid w:val="00FA5F9B"/>
    <w:rsid w:val="00FA7C94"/>
    <w:rsid w:val="00FB016B"/>
    <w:rsid w:val="00FB0279"/>
    <w:rsid w:val="00FB1EC2"/>
    <w:rsid w:val="00FB22ED"/>
    <w:rsid w:val="00FB476F"/>
    <w:rsid w:val="00FB4988"/>
    <w:rsid w:val="00FB584B"/>
    <w:rsid w:val="00FB5D51"/>
    <w:rsid w:val="00FB5E3F"/>
    <w:rsid w:val="00FB62C2"/>
    <w:rsid w:val="00FC3A46"/>
    <w:rsid w:val="00FC5840"/>
    <w:rsid w:val="00FC6EEC"/>
    <w:rsid w:val="00FC7139"/>
    <w:rsid w:val="00FD13F2"/>
    <w:rsid w:val="00FD3B21"/>
    <w:rsid w:val="00FD5F54"/>
    <w:rsid w:val="00FD6592"/>
    <w:rsid w:val="00FD6B17"/>
    <w:rsid w:val="00FD6CCC"/>
    <w:rsid w:val="00FE01B9"/>
    <w:rsid w:val="00FE139D"/>
    <w:rsid w:val="00FE146A"/>
    <w:rsid w:val="00FE49F1"/>
    <w:rsid w:val="00FE63A3"/>
    <w:rsid w:val="00FF0EF4"/>
    <w:rsid w:val="00FF1011"/>
    <w:rsid w:val="00FF16C2"/>
    <w:rsid w:val="00FF2882"/>
    <w:rsid w:val="00FF3393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B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Nagwek2">
    <w:name w:val="heading 2"/>
    <w:basedOn w:val="Normalny"/>
    <w:next w:val="Normalny"/>
    <w:qFormat/>
    <w:rsid w:val="003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F54C3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52C6B"/>
    <w:pPr>
      <w:jc w:val="both"/>
    </w:pPr>
  </w:style>
  <w:style w:type="paragraph" w:styleId="Tekstpodstawowy2">
    <w:name w:val="Body Text 2"/>
    <w:basedOn w:val="Normalny"/>
    <w:rsid w:val="00C116D4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99795B"/>
    <w:rPr>
      <w:sz w:val="20"/>
      <w:szCs w:val="20"/>
    </w:rPr>
  </w:style>
  <w:style w:type="character" w:styleId="Odwoanieprzypisukocowego">
    <w:name w:val="endnote reference"/>
    <w:semiHidden/>
    <w:rsid w:val="0099795B"/>
    <w:rPr>
      <w:vertAlign w:val="superscript"/>
    </w:rPr>
  </w:style>
  <w:style w:type="table" w:styleId="Tabela-Siatka">
    <w:name w:val="Table Grid"/>
    <w:basedOn w:val="Standardowy"/>
    <w:rsid w:val="0022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">
    <w:name w:val="tekst1"/>
    <w:basedOn w:val="Normalny"/>
    <w:rsid w:val="00563A9D"/>
    <w:pPr>
      <w:spacing w:before="88" w:after="88"/>
    </w:pPr>
    <w:rPr>
      <w:rFonts w:ascii="Trebuchet MS" w:hAnsi="Trebuchet MS"/>
      <w:color w:val="444444"/>
      <w:sz w:val="21"/>
      <w:szCs w:val="21"/>
    </w:rPr>
  </w:style>
  <w:style w:type="character" w:styleId="Pogrubienie">
    <w:name w:val="Strong"/>
    <w:uiPriority w:val="22"/>
    <w:qFormat/>
    <w:rsid w:val="00817EB1"/>
    <w:rPr>
      <w:b/>
      <w:bCs/>
    </w:rPr>
  </w:style>
  <w:style w:type="paragraph" w:styleId="Tekstpodstawowywcity">
    <w:name w:val="Body Text Indent"/>
    <w:basedOn w:val="Normalny"/>
    <w:rsid w:val="00F046B0"/>
    <w:pPr>
      <w:spacing w:after="120"/>
      <w:ind w:left="283"/>
    </w:pPr>
  </w:style>
  <w:style w:type="paragraph" w:styleId="NormalnyWeb">
    <w:name w:val="Normal (Web)"/>
    <w:basedOn w:val="Normalny"/>
    <w:uiPriority w:val="99"/>
    <w:rsid w:val="00FB5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7B4"/>
    <w:pPr>
      <w:ind w:left="720"/>
      <w:contextualSpacing/>
    </w:pPr>
  </w:style>
  <w:style w:type="paragraph" w:customStyle="1" w:styleId="Default">
    <w:name w:val="Default"/>
    <w:rsid w:val="009A011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285AB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h2">
    <w:name w:val="h2"/>
    <w:basedOn w:val="Domylnaczcionkaakapitu"/>
    <w:rsid w:val="002516A7"/>
  </w:style>
  <w:style w:type="paragraph" w:styleId="Bezodstpw">
    <w:name w:val="No Spacing"/>
    <w:uiPriority w:val="1"/>
    <w:qFormat/>
    <w:rsid w:val="00FD6CCC"/>
    <w:rPr>
      <w:rFonts w:ascii="Calibri" w:eastAsia="Calibri" w:hAnsi="Calibri"/>
      <w:sz w:val="22"/>
      <w:szCs w:val="22"/>
      <w:lang w:eastAsia="en-US"/>
    </w:rPr>
  </w:style>
  <w:style w:type="paragraph" w:customStyle="1" w:styleId="ust">
    <w:name w:val="ust"/>
    <w:uiPriority w:val="99"/>
    <w:rsid w:val="004A3E61"/>
    <w:pPr>
      <w:spacing w:before="60" w:after="60"/>
      <w:ind w:left="426" w:hanging="284"/>
      <w:jc w:val="both"/>
    </w:pPr>
    <w:rPr>
      <w:sz w:val="24"/>
    </w:rPr>
  </w:style>
  <w:style w:type="character" w:customStyle="1" w:styleId="h1">
    <w:name w:val="h1"/>
    <w:rsid w:val="003D5B16"/>
  </w:style>
  <w:style w:type="paragraph" w:customStyle="1" w:styleId="p2">
    <w:name w:val="p2"/>
    <w:basedOn w:val="Normalny"/>
    <w:rsid w:val="004C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B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Nagwek2">
    <w:name w:val="heading 2"/>
    <w:basedOn w:val="Normalny"/>
    <w:next w:val="Normalny"/>
    <w:qFormat/>
    <w:rsid w:val="003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F54C3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52C6B"/>
    <w:pPr>
      <w:jc w:val="both"/>
    </w:pPr>
  </w:style>
  <w:style w:type="paragraph" w:styleId="Tekstpodstawowy2">
    <w:name w:val="Body Text 2"/>
    <w:basedOn w:val="Normalny"/>
    <w:rsid w:val="00C116D4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99795B"/>
    <w:rPr>
      <w:sz w:val="20"/>
      <w:szCs w:val="20"/>
    </w:rPr>
  </w:style>
  <w:style w:type="character" w:styleId="Odwoanieprzypisukocowego">
    <w:name w:val="endnote reference"/>
    <w:semiHidden/>
    <w:rsid w:val="0099795B"/>
    <w:rPr>
      <w:vertAlign w:val="superscript"/>
    </w:rPr>
  </w:style>
  <w:style w:type="table" w:styleId="Tabela-Siatka">
    <w:name w:val="Table Grid"/>
    <w:basedOn w:val="Standardowy"/>
    <w:rsid w:val="0022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">
    <w:name w:val="tekst1"/>
    <w:basedOn w:val="Normalny"/>
    <w:rsid w:val="00563A9D"/>
    <w:pPr>
      <w:spacing w:before="88" w:after="88"/>
    </w:pPr>
    <w:rPr>
      <w:rFonts w:ascii="Trebuchet MS" w:hAnsi="Trebuchet MS"/>
      <w:color w:val="444444"/>
      <w:sz w:val="21"/>
      <w:szCs w:val="21"/>
    </w:rPr>
  </w:style>
  <w:style w:type="character" w:styleId="Pogrubienie">
    <w:name w:val="Strong"/>
    <w:uiPriority w:val="22"/>
    <w:qFormat/>
    <w:rsid w:val="00817EB1"/>
    <w:rPr>
      <w:b/>
      <w:bCs/>
    </w:rPr>
  </w:style>
  <w:style w:type="paragraph" w:styleId="Tekstpodstawowywcity">
    <w:name w:val="Body Text Indent"/>
    <w:basedOn w:val="Normalny"/>
    <w:rsid w:val="00F046B0"/>
    <w:pPr>
      <w:spacing w:after="120"/>
      <w:ind w:left="283"/>
    </w:pPr>
  </w:style>
  <w:style w:type="paragraph" w:styleId="NormalnyWeb">
    <w:name w:val="Normal (Web)"/>
    <w:basedOn w:val="Normalny"/>
    <w:uiPriority w:val="99"/>
    <w:rsid w:val="00FB5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7B4"/>
    <w:pPr>
      <w:ind w:left="720"/>
      <w:contextualSpacing/>
    </w:pPr>
  </w:style>
  <w:style w:type="paragraph" w:customStyle="1" w:styleId="Default">
    <w:name w:val="Default"/>
    <w:rsid w:val="009A011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285AB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h2">
    <w:name w:val="h2"/>
    <w:basedOn w:val="Domylnaczcionkaakapitu"/>
    <w:rsid w:val="002516A7"/>
  </w:style>
  <w:style w:type="paragraph" w:styleId="Bezodstpw">
    <w:name w:val="No Spacing"/>
    <w:uiPriority w:val="1"/>
    <w:qFormat/>
    <w:rsid w:val="00FD6CCC"/>
    <w:rPr>
      <w:rFonts w:ascii="Calibri" w:eastAsia="Calibri" w:hAnsi="Calibri"/>
      <w:sz w:val="22"/>
      <w:szCs w:val="22"/>
      <w:lang w:eastAsia="en-US"/>
    </w:rPr>
  </w:style>
  <w:style w:type="paragraph" w:customStyle="1" w:styleId="ust">
    <w:name w:val="ust"/>
    <w:uiPriority w:val="99"/>
    <w:rsid w:val="004A3E61"/>
    <w:pPr>
      <w:spacing w:before="60" w:after="60"/>
      <w:ind w:left="426" w:hanging="284"/>
      <w:jc w:val="both"/>
    </w:pPr>
    <w:rPr>
      <w:sz w:val="24"/>
    </w:rPr>
  </w:style>
  <w:style w:type="character" w:customStyle="1" w:styleId="h1">
    <w:name w:val="h1"/>
    <w:rsid w:val="003D5B16"/>
  </w:style>
  <w:style w:type="paragraph" w:customStyle="1" w:styleId="p2">
    <w:name w:val="p2"/>
    <w:basedOn w:val="Normalny"/>
    <w:rsid w:val="004C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spr.tarn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spr.tarn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spr@wp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http://www.pspr.idl.pl" TargetMode="External"/><Relationship Id="rId5" Type="http://schemas.openxmlformats.org/officeDocument/2006/relationships/hyperlink" Target="mailto:pspr@wp.pl" TargetMode="External"/><Relationship Id="rId4" Type="http://schemas.openxmlformats.org/officeDocument/2006/relationships/hyperlink" Target="http://www.pspr.id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0F1A9-C575-441D-9C0D-C79670D8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2541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dnia 08 kwiecień 2008</vt:lpstr>
    </vt:vector>
  </TitlesOfParts>
  <Company>Pogotowie ratunkowe Tarnów</Company>
  <LinksUpToDate>false</LinksUpToDate>
  <CharactersWithSpaces>17758</CharactersWithSpaces>
  <SharedDoc>false</SharedDoc>
  <HLinks>
    <vt:vector size="24" baseType="variant"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http://www.pspr.tarnow.pl/</vt:lpwstr>
      </vt:variant>
      <vt:variant>
        <vt:lpwstr/>
      </vt:variant>
      <vt:variant>
        <vt:i4>4522044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mailto:sekretariat@pspr.tarnow.pl</vt:lpwstr>
      </vt:variant>
      <vt:variant>
        <vt:lpwstr/>
      </vt:variant>
      <vt:variant>
        <vt:i4>2293796</vt:i4>
      </vt:variant>
      <vt:variant>
        <vt:i4>3</vt:i4>
      </vt:variant>
      <vt:variant>
        <vt:i4>0</vt:i4>
      </vt:variant>
      <vt:variant>
        <vt:i4>5</vt:i4>
      </vt:variant>
      <vt:variant>
        <vt:lpwstr>http://www.pspr.idl.pl/</vt:lpwstr>
      </vt:variant>
      <vt:variant>
        <vt:lpwstr/>
      </vt:variant>
      <vt:variant>
        <vt:i4>2228242</vt:i4>
      </vt:variant>
      <vt:variant>
        <vt:i4>0</vt:i4>
      </vt:variant>
      <vt:variant>
        <vt:i4>0</vt:i4>
      </vt:variant>
      <vt:variant>
        <vt:i4>5</vt:i4>
      </vt:variant>
      <vt:variant>
        <vt:lpwstr>mailto:pspr@wp.pl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dnia 08 kwiecień 2008</dc:title>
  <dc:creator>-</dc:creator>
  <cp:lastModifiedBy>Radek</cp:lastModifiedBy>
  <cp:revision>2</cp:revision>
  <cp:lastPrinted>2019-03-18T08:55:00Z</cp:lastPrinted>
  <dcterms:created xsi:type="dcterms:W3CDTF">2019-03-20T13:32:00Z</dcterms:created>
  <dcterms:modified xsi:type="dcterms:W3CDTF">2019-03-20T13:32:00Z</dcterms:modified>
</cp:coreProperties>
</file>